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65" w:rsidRPr="005A0C04" w:rsidRDefault="004D3765" w:rsidP="004D3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C04"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250383">
        <w:rPr>
          <w:rFonts w:ascii="Times New Roman" w:hAnsi="Times New Roman" w:cs="Times New Roman"/>
          <w:sz w:val="28"/>
          <w:szCs w:val="28"/>
        </w:rPr>
        <w:t xml:space="preserve"> организаций и предприятий</w:t>
      </w:r>
      <w:r w:rsidRPr="005A0C04">
        <w:rPr>
          <w:rFonts w:ascii="Times New Roman" w:hAnsi="Times New Roman" w:cs="Times New Roman"/>
          <w:sz w:val="28"/>
          <w:szCs w:val="28"/>
        </w:rPr>
        <w:t>!</w:t>
      </w:r>
    </w:p>
    <w:p w:rsidR="004D3765" w:rsidRPr="0052022B" w:rsidRDefault="004D3765" w:rsidP="004D3765">
      <w:pPr>
        <w:pStyle w:val="a3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2B">
        <w:rPr>
          <w:rFonts w:ascii="Times New Roman" w:hAnsi="Times New Roman" w:cs="Times New Roman"/>
          <w:sz w:val="28"/>
          <w:szCs w:val="28"/>
        </w:rPr>
        <w:t xml:space="preserve">Просим Вас довести до сведения родителей информацию по летнему отдыху детей. Дети могут отдохнуть в  </w:t>
      </w:r>
      <w:r w:rsidRPr="0052022B">
        <w:rPr>
          <w:rFonts w:ascii="Times New Roman" w:hAnsi="Times New Roman" w:cs="Times New Roman"/>
          <w:bCs/>
          <w:sz w:val="28"/>
          <w:szCs w:val="28"/>
        </w:rPr>
        <w:t xml:space="preserve"> загородных  оздоровительных лагерях Нижегородской области.</w:t>
      </w:r>
      <w:r w:rsidRPr="005202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022B">
        <w:rPr>
          <w:rFonts w:ascii="Times New Roman" w:hAnsi="Times New Roman" w:cs="Times New Roman"/>
          <w:b/>
          <w:sz w:val="28"/>
          <w:szCs w:val="28"/>
          <w:u w:val="single"/>
        </w:rPr>
        <w:t>Путевки будет приобретать управление образования. Родители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также </w:t>
      </w:r>
      <w:r w:rsidRPr="005202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могут самостоятельно п</w:t>
      </w:r>
      <w:r w:rsidR="00941FBD">
        <w:rPr>
          <w:rFonts w:ascii="Times New Roman" w:hAnsi="Times New Roman" w:cs="Times New Roman"/>
          <w:b/>
          <w:sz w:val="28"/>
          <w:szCs w:val="28"/>
          <w:u w:val="single"/>
        </w:rPr>
        <w:t>риобрести путевку ребенку в люб</w:t>
      </w:r>
      <w:r w:rsidRPr="005202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лагерь области (реестр лагерей </w:t>
      </w:r>
      <w:r w:rsidR="00A5207B">
        <w:rPr>
          <w:rFonts w:ascii="Times New Roman" w:hAnsi="Times New Roman" w:cs="Times New Roman"/>
          <w:b/>
          <w:sz w:val="28"/>
          <w:szCs w:val="28"/>
          <w:u w:val="single"/>
        </w:rPr>
        <w:t>прилагается)</w:t>
      </w:r>
      <w:r w:rsidRPr="005202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полную стоимость ,управление образования </w:t>
      </w:r>
      <w:r w:rsidR="00A5207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компенсирует </w:t>
      </w:r>
      <w:r w:rsidRPr="005202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 стоимости</w:t>
      </w:r>
      <w:r w:rsidR="00250383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Путевки предоставляются в порядке очередности. </w:t>
      </w:r>
      <w:r w:rsidR="00250383">
        <w:rPr>
          <w:rFonts w:ascii="Times New Roman" w:hAnsi="Times New Roman" w:cs="Times New Roman"/>
          <w:sz w:val="28"/>
          <w:szCs w:val="28"/>
        </w:rPr>
        <w:t>З</w:t>
      </w:r>
      <w:r w:rsidRPr="0052022B">
        <w:rPr>
          <w:rFonts w:ascii="Times New Roman" w:hAnsi="Times New Roman" w:cs="Times New Roman"/>
          <w:sz w:val="28"/>
          <w:szCs w:val="28"/>
        </w:rPr>
        <w:t xml:space="preserve">а 21 день пребывания </w:t>
      </w:r>
      <w:r w:rsidR="00250383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Pr="0052022B">
        <w:rPr>
          <w:rFonts w:ascii="Times New Roman" w:hAnsi="Times New Roman" w:cs="Times New Roman"/>
          <w:sz w:val="28"/>
          <w:szCs w:val="28"/>
        </w:rPr>
        <w:t xml:space="preserve"> за одну путевку составит  в загородные лагеря: для работников бюджетных организаций, безработных граждан, пенсионеров, являющихся опекунами (попечителями), приемными родителями детей-сирот и детей, оставшихся без попечения родителей, неработающих пенсионеров, работников сельскохозяйственных предприятий района-</w:t>
      </w:r>
      <w:r w:rsidRPr="00520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179">
        <w:rPr>
          <w:rFonts w:ascii="Times New Roman" w:hAnsi="Times New Roman" w:cs="Times New Roman"/>
          <w:b/>
          <w:sz w:val="28"/>
          <w:szCs w:val="28"/>
        </w:rPr>
        <w:t>13948 рублей</w:t>
      </w:r>
      <w:r w:rsidR="00A5207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2022B">
        <w:rPr>
          <w:rFonts w:ascii="Times New Roman" w:hAnsi="Times New Roman" w:cs="Times New Roman"/>
          <w:b/>
          <w:sz w:val="28"/>
          <w:szCs w:val="28"/>
        </w:rPr>
        <w:t>0 копеек (90%)</w:t>
      </w:r>
      <w:r w:rsidRPr="0052022B">
        <w:rPr>
          <w:rFonts w:ascii="Times New Roman" w:hAnsi="Times New Roman" w:cs="Times New Roman"/>
          <w:sz w:val="28"/>
          <w:szCs w:val="28"/>
        </w:rPr>
        <w:t xml:space="preserve">  Для работников остальных предприятий и организаций, ИП, ЧП возмещение за путевку -</w:t>
      </w:r>
      <w:r w:rsidR="00A5207B">
        <w:rPr>
          <w:rFonts w:ascii="Times New Roman" w:hAnsi="Times New Roman" w:cs="Times New Roman"/>
          <w:b/>
          <w:sz w:val="28"/>
          <w:szCs w:val="28"/>
        </w:rPr>
        <w:t>7</w:t>
      </w:r>
      <w:r w:rsidR="00AB0179">
        <w:rPr>
          <w:rFonts w:ascii="Times New Roman" w:hAnsi="Times New Roman" w:cs="Times New Roman"/>
          <w:b/>
          <w:sz w:val="28"/>
          <w:szCs w:val="28"/>
        </w:rPr>
        <w:t>749</w:t>
      </w:r>
      <w:r w:rsidR="00EE3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22B">
        <w:rPr>
          <w:rFonts w:ascii="Times New Roman" w:hAnsi="Times New Roman" w:cs="Times New Roman"/>
          <w:b/>
          <w:sz w:val="28"/>
          <w:szCs w:val="28"/>
        </w:rPr>
        <w:t>рубл</w:t>
      </w:r>
      <w:r w:rsidR="00AB0179">
        <w:rPr>
          <w:rFonts w:ascii="Times New Roman" w:hAnsi="Times New Roman" w:cs="Times New Roman"/>
          <w:b/>
          <w:sz w:val="28"/>
          <w:szCs w:val="28"/>
        </w:rPr>
        <w:t>ей</w:t>
      </w:r>
      <w:r w:rsidRPr="0052022B">
        <w:rPr>
          <w:rFonts w:ascii="Times New Roman" w:hAnsi="Times New Roman" w:cs="Times New Roman"/>
          <w:b/>
          <w:sz w:val="28"/>
          <w:szCs w:val="28"/>
        </w:rPr>
        <w:t xml:space="preserve"> (50%).</w:t>
      </w:r>
    </w:p>
    <w:p w:rsidR="004D3765" w:rsidRPr="006D560B" w:rsidRDefault="00480218" w:rsidP="004D3765">
      <w:pPr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Планируем приобрести 37</w:t>
      </w:r>
      <w:r w:rsidR="004D3765" w:rsidRPr="006D560B">
        <w:rPr>
          <w:rFonts w:ascii="Times New Roman" w:hAnsi="Times New Roman" w:cs="Times New Roman"/>
          <w:sz w:val="24"/>
          <w:szCs w:val="24"/>
          <w:u w:val="single"/>
        </w:rPr>
        <w:t xml:space="preserve"> путевок в следующие лагеря:</w:t>
      </w:r>
    </w:p>
    <w:tbl>
      <w:tblPr>
        <w:tblStyle w:val="a4"/>
        <w:tblW w:w="15843" w:type="dxa"/>
        <w:tblInd w:w="-851" w:type="dxa"/>
        <w:tblLook w:val="04A0"/>
      </w:tblPr>
      <w:tblGrid>
        <w:gridCol w:w="4645"/>
        <w:gridCol w:w="1466"/>
        <w:gridCol w:w="4530"/>
        <w:gridCol w:w="2367"/>
        <w:gridCol w:w="2835"/>
      </w:tblGrid>
      <w:tr w:rsidR="006D560B" w:rsidRPr="006D560B" w:rsidTr="00ED66B2">
        <w:trPr>
          <w:trHeight w:val="964"/>
        </w:trPr>
        <w:tc>
          <w:tcPr>
            <w:tcW w:w="4645" w:type="dxa"/>
            <w:vMerge w:val="restart"/>
          </w:tcPr>
          <w:p w:rsidR="006D560B" w:rsidRPr="006D560B" w:rsidRDefault="006D560B" w:rsidP="004D37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56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 лагеря</w:t>
            </w:r>
          </w:p>
        </w:tc>
        <w:tc>
          <w:tcPr>
            <w:tcW w:w="1466" w:type="dxa"/>
            <w:vMerge w:val="restart"/>
          </w:tcPr>
          <w:p w:rsidR="006D560B" w:rsidRPr="006D560B" w:rsidRDefault="006D560B" w:rsidP="002503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560B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путевки </w:t>
            </w:r>
          </w:p>
        </w:tc>
        <w:tc>
          <w:tcPr>
            <w:tcW w:w="4530" w:type="dxa"/>
            <w:vMerge w:val="restart"/>
          </w:tcPr>
          <w:p w:rsidR="006D560B" w:rsidRPr="006D560B" w:rsidRDefault="006D560B" w:rsidP="00B80A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560B">
              <w:rPr>
                <w:rFonts w:ascii="Times New Roman" w:hAnsi="Times New Roman" w:cs="Times New Roman"/>
                <w:sz w:val="24"/>
                <w:szCs w:val="24"/>
              </w:rPr>
              <w:t>1.Стоимость путевки для работников бюджетных учреждений, безработных граждан, неработающих  пенсионеров, опекунов (попечителей), приемных родителей  детей-сирот и детей, оставшихся без попечения родителей, работников сельскохозяйственных предприятий, многодетных родителей (  с учетом перечисления части  средств управлением образования в лагерь -</w:t>
            </w:r>
            <w:r w:rsidRPr="006D560B">
              <w:rPr>
                <w:rFonts w:ascii="Times New Roman" w:hAnsi="Times New Roman" w:cs="Times New Roman"/>
                <w:b/>
                <w:sz w:val="24"/>
                <w:szCs w:val="24"/>
              </w:rPr>
              <w:t>13948 руб.20 коп.)</w:t>
            </w:r>
          </w:p>
        </w:tc>
        <w:tc>
          <w:tcPr>
            <w:tcW w:w="5202" w:type="dxa"/>
            <w:gridSpan w:val="2"/>
          </w:tcPr>
          <w:p w:rsidR="006D560B" w:rsidRPr="006D560B" w:rsidRDefault="006D560B" w:rsidP="004D3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0B">
              <w:rPr>
                <w:rFonts w:ascii="Times New Roman" w:hAnsi="Times New Roman" w:cs="Times New Roman"/>
                <w:sz w:val="24"/>
                <w:szCs w:val="24"/>
              </w:rPr>
              <w:t>2.Стоимость путевки</w:t>
            </w:r>
          </w:p>
          <w:p w:rsidR="006D560B" w:rsidRPr="006D560B" w:rsidRDefault="006D560B" w:rsidP="0037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0B">
              <w:rPr>
                <w:rFonts w:ascii="Times New Roman" w:hAnsi="Times New Roman" w:cs="Times New Roman"/>
                <w:sz w:val="24"/>
                <w:szCs w:val="24"/>
              </w:rPr>
              <w:t>работников предприятий и организаций, ИП, ЧП</w:t>
            </w:r>
          </w:p>
          <w:p w:rsidR="006D560B" w:rsidRPr="006D560B" w:rsidRDefault="006D560B" w:rsidP="00A5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60B" w:rsidRPr="006D560B" w:rsidTr="006D560B">
        <w:trPr>
          <w:trHeight w:val="1770"/>
        </w:trPr>
        <w:tc>
          <w:tcPr>
            <w:tcW w:w="4645" w:type="dxa"/>
            <w:vMerge/>
          </w:tcPr>
          <w:p w:rsidR="006D560B" w:rsidRPr="006D560B" w:rsidRDefault="006D560B" w:rsidP="004D376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66" w:type="dxa"/>
            <w:vMerge/>
          </w:tcPr>
          <w:p w:rsidR="006D560B" w:rsidRPr="006D560B" w:rsidRDefault="006D560B" w:rsidP="00374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6D560B" w:rsidRPr="006D560B" w:rsidRDefault="006D560B" w:rsidP="007D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D560B" w:rsidRPr="006D560B" w:rsidRDefault="006D560B" w:rsidP="00A52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60B">
              <w:rPr>
                <w:rFonts w:ascii="Times New Roman" w:hAnsi="Times New Roman" w:cs="Times New Roman"/>
                <w:sz w:val="24"/>
                <w:szCs w:val="24"/>
              </w:rPr>
              <w:t>Полная стоимость –приобретают путевку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предприятие.</w:t>
            </w:r>
          </w:p>
        </w:tc>
        <w:tc>
          <w:tcPr>
            <w:tcW w:w="2835" w:type="dxa"/>
          </w:tcPr>
          <w:p w:rsidR="006D560B" w:rsidRPr="006D560B" w:rsidRDefault="006D560B" w:rsidP="006D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путевки  с</w:t>
            </w:r>
            <w:r w:rsidRPr="006D560B">
              <w:rPr>
                <w:rFonts w:ascii="Times New Roman" w:hAnsi="Times New Roman" w:cs="Times New Roman"/>
                <w:sz w:val="24"/>
                <w:szCs w:val="24"/>
              </w:rPr>
              <w:t xml:space="preserve"> учетом компенсации  за путевку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D560B">
              <w:rPr>
                <w:rFonts w:ascii="Times New Roman" w:hAnsi="Times New Roman" w:cs="Times New Roman"/>
                <w:b/>
                <w:sz w:val="24"/>
                <w:szCs w:val="24"/>
              </w:rPr>
              <w:t>7749 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 компенсация)</w:t>
            </w:r>
          </w:p>
        </w:tc>
      </w:tr>
      <w:tr w:rsidR="006D560B" w:rsidRPr="006D560B" w:rsidTr="006D560B">
        <w:tc>
          <w:tcPr>
            <w:tcW w:w="4645" w:type="dxa"/>
          </w:tcPr>
          <w:p w:rsidR="006D560B" w:rsidRPr="00E209F3" w:rsidRDefault="006D560B" w:rsidP="00BA4BE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09F3">
              <w:rPr>
                <w:rFonts w:ascii="Times New Roman" w:hAnsi="Times New Roman" w:cs="Times New Roman"/>
                <w:b/>
                <w:sz w:val="24"/>
                <w:szCs w:val="24"/>
              </w:rPr>
              <w:t>«Лесная сказка» (Лукояновский район)</w:t>
            </w:r>
          </w:p>
        </w:tc>
        <w:tc>
          <w:tcPr>
            <w:tcW w:w="1466" w:type="dxa"/>
          </w:tcPr>
          <w:p w:rsidR="006D560B" w:rsidRPr="00E209F3" w:rsidRDefault="0086464B" w:rsidP="00BA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18150</w:t>
            </w:r>
            <w:r w:rsidR="006D560B" w:rsidRPr="00E209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530" w:type="dxa"/>
          </w:tcPr>
          <w:p w:rsidR="006D560B" w:rsidRPr="00E209F3" w:rsidRDefault="0086464B" w:rsidP="006D5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4402</w:t>
            </w:r>
            <w:r w:rsidR="006D560B" w:rsidRPr="00E209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367" w:type="dxa"/>
          </w:tcPr>
          <w:p w:rsidR="006D560B" w:rsidRPr="00E209F3" w:rsidRDefault="0086464B" w:rsidP="00BA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18150</w:t>
            </w:r>
            <w:r w:rsidR="006D560B" w:rsidRPr="00E209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</w:tcPr>
          <w:p w:rsidR="006D560B" w:rsidRPr="00E209F3" w:rsidRDefault="0086464B" w:rsidP="00BA4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10401</w:t>
            </w:r>
            <w:r w:rsidR="006D560B" w:rsidRPr="00E209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D560B" w:rsidRPr="006D560B" w:rsidTr="006D560B">
        <w:tc>
          <w:tcPr>
            <w:tcW w:w="4645" w:type="dxa"/>
          </w:tcPr>
          <w:p w:rsidR="006D560B" w:rsidRPr="00E209F3" w:rsidRDefault="006D560B" w:rsidP="00052C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09F3">
              <w:rPr>
                <w:rFonts w:ascii="Times New Roman" w:hAnsi="Times New Roman" w:cs="Times New Roman"/>
                <w:b/>
                <w:sz w:val="24"/>
                <w:szCs w:val="24"/>
              </w:rPr>
              <w:t>«Надежда» (Бутурлинский район)</w:t>
            </w:r>
          </w:p>
        </w:tc>
        <w:tc>
          <w:tcPr>
            <w:tcW w:w="1466" w:type="dxa"/>
          </w:tcPr>
          <w:p w:rsidR="006D560B" w:rsidRPr="00E209F3" w:rsidRDefault="006D560B" w:rsidP="00D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D31ED7" w:rsidRPr="00E209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530" w:type="dxa"/>
          </w:tcPr>
          <w:p w:rsidR="006D560B" w:rsidRPr="00E209F3" w:rsidRDefault="006D560B" w:rsidP="006D5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3052 руб.</w:t>
            </w:r>
          </w:p>
        </w:tc>
        <w:tc>
          <w:tcPr>
            <w:tcW w:w="2367" w:type="dxa"/>
          </w:tcPr>
          <w:p w:rsidR="006D560B" w:rsidRPr="00E209F3" w:rsidRDefault="006D560B" w:rsidP="00D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D31ED7" w:rsidRPr="00E209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</w:tcPr>
          <w:p w:rsidR="006D560B" w:rsidRPr="00E209F3" w:rsidRDefault="006D560B" w:rsidP="00D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1ED7" w:rsidRPr="00E209F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6D560B" w:rsidRPr="006D560B" w:rsidTr="006D560B">
        <w:tc>
          <w:tcPr>
            <w:tcW w:w="4645" w:type="dxa"/>
          </w:tcPr>
          <w:p w:rsidR="006D560B" w:rsidRPr="00E209F3" w:rsidRDefault="006D560B" w:rsidP="00052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F3">
              <w:rPr>
                <w:rFonts w:ascii="Times New Roman" w:hAnsi="Times New Roman" w:cs="Times New Roman"/>
                <w:b/>
                <w:sz w:val="24"/>
                <w:szCs w:val="24"/>
              </w:rPr>
              <w:t>«Восток» (Семеновский район)</w:t>
            </w:r>
          </w:p>
        </w:tc>
        <w:tc>
          <w:tcPr>
            <w:tcW w:w="1466" w:type="dxa"/>
          </w:tcPr>
          <w:p w:rsidR="006D560B" w:rsidRPr="00E209F3" w:rsidRDefault="006D560B" w:rsidP="00052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24000 руб</w:t>
            </w:r>
          </w:p>
        </w:tc>
        <w:tc>
          <w:tcPr>
            <w:tcW w:w="4530" w:type="dxa"/>
          </w:tcPr>
          <w:p w:rsidR="006D560B" w:rsidRPr="00E209F3" w:rsidRDefault="006D560B" w:rsidP="00D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1ED7" w:rsidRPr="00E209F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67" w:type="dxa"/>
          </w:tcPr>
          <w:p w:rsidR="006D560B" w:rsidRPr="00E209F3" w:rsidRDefault="006D560B" w:rsidP="00052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24000 руб.</w:t>
            </w:r>
          </w:p>
        </w:tc>
        <w:tc>
          <w:tcPr>
            <w:tcW w:w="2835" w:type="dxa"/>
          </w:tcPr>
          <w:p w:rsidR="006D560B" w:rsidRPr="00E209F3" w:rsidRDefault="006D560B" w:rsidP="00052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9F3">
              <w:rPr>
                <w:rFonts w:ascii="Times New Roman" w:hAnsi="Times New Roman" w:cs="Times New Roman"/>
                <w:sz w:val="24"/>
                <w:szCs w:val="24"/>
              </w:rPr>
              <w:t>16251руб.</w:t>
            </w:r>
          </w:p>
        </w:tc>
      </w:tr>
      <w:tr w:rsidR="006D560B" w:rsidRPr="006D560B" w:rsidTr="006D560B">
        <w:tc>
          <w:tcPr>
            <w:tcW w:w="4645" w:type="dxa"/>
          </w:tcPr>
          <w:p w:rsidR="006D560B" w:rsidRPr="006D560B" w:rsidRDefault="006D560B" w:rsidP="00BA4BE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6D560B" w:rsidRPr="006D560B" w:rsidRDefault="006D560B" w:rsidP="00BA4B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6D560B" w:rsidRPr="006D560B" w:rsidRDefault="006D560B" w:rsidP="006D560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6D560B" w:rsidRPr="006D560B" w:rsidRDefault="006D560B" w:rsidP="00BA4B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60B" w:rsidRPr="006D560B" w:rsidRDefault="006D560B" w:rsidP="00BA4B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560B" w:rsidRPr="006D560B" w:rsidTr="006D560B">
        <w:tc>
          <w:tcPr>
            <w:tcW w:w="4645" w:type="dxa"/>
          </w:tcPr>
          <w:p w:rsidR="006D560B" w:rsidRPr="006D560B" w:rsidRDefault="006D560B" w:rsidP="00BA4BE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6D560B" w:rsidRPr="006D560B" w:rsidRDefault="006D560B" w:rsidP="00BA4B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6D560B" w:rsidRPr="006D560B" w:rsidRDefault="006D560B" w:rsidP="00BA4B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6D560B" w:rsidRPr="006D560B" w:rsidRDefault="006D560B" w:rsidP="00BA4B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60B" w:rsidRPr="006D560B" w:rsidRDefault="006D560B" w:rsidP="00BA4B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10B3A" w:rsidRDefault="00610B3A" w:rsidP="00610B3A">
      <w:pPr>
        <w:pStyle w:val="a3"/>
        <w:ind w:left="-426" w:firstLine="566"/>
        <w:jc w:val="both"/>
        <w:rPr>
          <w:rFonts w:ascii="Times New Roman" w:hAnsi="Times New Roman" w:cs="Times New Roman"/>
          <w:iCs/>
          <w:shadow/>
          <w:sz w:val="28"/>
          <w:szCs w:val="28"/>
        </w:rPr>
      </w:pPr>
    </w:p>
    <w:p w:rsidR="00610B3A" w:rsidRPr="009C4882" w:rsidRDefault="00610B3A" w:rsidP="00610B3A">
      <w:pPr>
        <w:pStyle w:val="a3"/>
        <w:ind w:left="-426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hadow/>
          <w:sz w:val="28"/>
          <w:szCs w:val="28"/>
        </w:rPr>
        <w:t xml:space="preserve">Для получения  путевки </w:t>
      </w:r>
      <w:r w:rsidRPr="009C4882">
        <w:rPr>
          <w:rFonts w:ascii="Times New Roman" w:hAnsi="Times New Roman" w:cs="Times New Roman"/>
          <w:iCs/>
          <w:shadow/>
          <w:sz w:val="28"/>
          <w:szCs w:val="28"/>
        </w:rPr>
        <w:t>Вам необходимо написать заявление и предоставить в управление образования документы:</w:t>
      </w:r>
      <w:r w:rsidRPr="009C4882">
        <w:rPr>
          <w:rFonts w:ascii="Times New Roman" w:hAnsi="Times New Roman" w:cs="Times New Roman"/>
          <w:sz w:val="28"/>
          <w:szCs w:val="28"/>
        </w:rPr>
        <w:t xml:space="preserve">    1)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4882">
        <w:rPr>
          <w:rFonts w:ascii="Times New Roman" w:hAnsi="Times New Roman" w:cs="Times New Roman"/>
          <w:sz w:val="28"/>
          <w:szCs w:val="28"/>
        </w:rPr>
        <w:t>копию всех заполненных страниц паспорта родителя (опекуна); 2) копию свидетельства о рождении ребенка (паспорта, если ребенок достиг 14-летнего возраста);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C4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882">
        <w:rPr>
          <w:rFonts w:ascii="Times New Roman" w:hAnsi="Times New Roman" w:cs="Times New Roman"/>
          <w:sz w:val="28"/>
          <w:szCs w:val="28"/>
        </w:rPr>
        <w:t xml:space="preserve">копию справки о регистрации по месту жительства; 5) справку с места учебы ребенка 4) </w:t>
      </w:r>
      <w:r>
        <w:rPr>
          <w:rFonts w:ascii="Times New Roman" w:hAnsi="Times New Roman" w:cs="Times New Roman"/>
          <w:sz w:val="28"/>
          <w:szCs w:val="28"/>
        </w:rPr>
        <w:t xml:space="preserve">Справку  с места работы для родителей бюджетных учреждений; справку ,подтверждающую категорию: для </w:t>
      </w:r>
      <w:r w:rsidRPr="004D3765">
        <w:rPr>
          <w:rFonts w:ascii="Times New Roman" w:hAnsi="Times New Roman" w:cs="Times New Roman"/>
          <w:sz w:val="28"/>
          <w:szCs w:val="28"/>
        </w:rPr>
        <w:t xml:space="preserve"> </w:t>
      </w:r>
      <w:r w:rsidRPr="004D3765">
        <w:rPr>
          <w:rFonts w:ascii="Times New Roman" w:hAnsi="Times New Roman" w:cs="Times New Roman"/>
          <w:sz w:val="28"/>
          <w:szCs w:val="28"/>
        </w:rPr>
        <w:lastRenderedPageBreak/>
        <w:t>безработных граждан, неработающих  пенсионеров, опекунов (попечителей), приемных родителей  детей-сирот и детей, оставшихся без попечения родителей, работников сельскохозяйственных предприятий, многодетных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3A" w:rsidRPr="009C4882" w:rsidRDefault="00610B3A" w:rsidP="00610B3A">
      <w:pPr>
        <w:autoSpaceDE w:val="0"/>
        <w:autoSpaceDN w:val="0"/>
        <w:adjustRightInd w:val="0"/>
        <w:ind w:left="-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882">
        <w:rPr>
          <w:rFonts w:ascii="Times New Roman" w:hAnsi="Times New Roman" w:cs="Times New Roman"/>
          <w:iCs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hadow/>
          <w:sz w:val="28"/>
          <w:szCs w:val="28"/>
        </w:rPr>
        <w:tab/>
      </w:r>
      <w:r>
        <w:rPr>
          <w:rFonts w:ascii="Times New Roman" w:hAnsi="Times New Roman" w:cs="Times New Roman"/>
          <w:iCs/>
          <w:shadow/>
          <w:sz w:val="28"/>
          <w:szCs w:val="28"/>
        </w:rPr>
        <w:tab/>
      </w:r>
      <w:r>
        <w:rPr>
          <w:rFonts w:ascii="Times New Roman" w:hAnsi="Times New Roman" w:cs="Times New Roman"/>
          <w:iCs/>
          <w:shadow/>
          <w:sz w:val="28"/>
          <w:szCs w:val="28"/>
        </w:rPr>
        <w:tab/>
      </w:r>
      <w:r w:rsidRPr="009C4882">
        <w:rPr>
          <w:rFonts w:ascii="Times New Roman" w:hAnsi="Times New Roman" w:cs="Times New Roman"/>
          <w:iCs/>
          <w:shadow/>
          <w:sz w:val="28"/>
          <w:szCs w:val="28"/>
        </w:rPr>
        <w:t xml:space="preserve">Информацию    об организации отдыха детей вы можете  найти на официальном   сайте  управления образования  </w:t>
      </w:r>
      <w:r w:rsidRPr="009C4882">
        <w:rPr>
          <w:rFonts w:ascii="Times New Roman" w:hAnsi="Times New Roman" w:cs="Times New Roman"/>
          <w:b/>
          <w:iCs/>
          <w:shadow/>
          <w:sz w:val="28"/>
          <w:szCs w:val="28"/>
          <w:lang w:val="en-US"/>
        </w:rPr>
        <w:t>uopohinki</w:t>
      </w:r>
      <w:r w:rsidRPr="009C4882">
        <w:rPr>
          <w:rFonts w:ascii="Times New Roman" w:hAnsi="Times New Roman" w:cs="Times New Roman"/>
          <w:b/>
          <w:iCs/>
          <w:shadow/>
          <w:sz w:val="28"/>
          <w:szCs w:val="28"/>
        </w:rPr>
        <w:t>.</w:t>
      </w:r>
      <w:r w:rsidRPr="009C4882">
        <w:rPr>
          <w:rFonts w:ascii="Times New Roman" w:hAnsi="Times New Roman" w:cs="Times New Roman"/>
          <w:b/>
          <w:iCs/>
          <w:shadow/>
          <w:sz w:val="28"/>
          <w:szCs w:val="28"/>
          <w:lang w:val="en-US"/>
        </w:rPr>
        <w:t>jimdo</w:t>
      </w:r>
      <w:r w:rsidRPr="009C4882">
        <w:rPr>
          <w:rFonts w:ascii="Times New Roman" w:hAnsi="Times New Roman" w:cs="Times New Roman"/>
          <w:b/>
          <w:iCs/>
          <w:shadow/>
          <w:sz w:val="28"/>
          <w:szCs w:val="28"/>
        </w:rPr>
        <w:t>.</w:t>
      </w:r>
      <w:r w:rsidRPr="009C4882">
        <w:rPr>
          <w:rFonts w:ascii="Times New Roman" w:hAnsi="Times New Roman" w:cs="Times New Roman"/>
          <w:b/>
          <w:iCs/>
          <w:shadow/>
          <w:sz w:val="28"/>
          <w:szCs w:val="28"/>
          <w:lang w:val="en-US"/>
        </w:rPr>
        <w:t>com</w:t>
      </w:r>
      <w:r w:rsidRPr="009C4882">
        <w:rPr>
          <w:rFonts w:ascii="Times New Roman" w:hAnsi="Times New Roman" w:cs="Times New Roman"/>
          <w:iCs/>
          <w:shadow/>
          <w:sz w:val="28"/>
          <w:szCs w:val="28"/>
        </w:rPr>
        <w:t xml:space="preserve"> в разделе «Отдых и оздоровление  детей».</w:t>
      </w:r>
      <w:r>
        <w:rPr>
          <w:rFonts w:ascii="Times New Roman" w:hAnsi="Times New Roman" w:cs="Times New Roman"/>
          <w:iCs/>
          <w:shadow/>
          <w:sz w:val="28"/>
          <w:szCs w:val="28"/>
        </w:rPr>
        <w:t xml:space="preserve"> </w:t>
      </w:r>
      <w:r w:rsidRPr="009C4882">
        <w:rPr>
          <w:rFonts w:ascii="Times New Roman" w:hAnsi="Times New Roman" w:cs="Times New Roman"/>
          <w:iCs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hadow/>
          <w:sz w:val="28"/>
          <w:szCs w:val="28"/>
        </w:rPr>
        <w:tab/>
      </w:r>
      <w:r w:rsidRPr="009C4882">
        <w:rPr>
          <w:rFonts w:ascii="Times New Roman" w:hAnsi="Times New Roman" w:cs="Times New Roman"/>
          <w:sz w:val="28"/>
          <w:szCs w:val="28"/>
        </w:rPr>
        <w:t>По всем вопросам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отдыха, оздоровления и занятости детей, </w:t>
      </w:r>
      <w:r w:rsidRPr="009C4882">
        <w:rPr>
          <w:rFonts w:ascii="Times New Roman" w:hAnsi="Times New Roman" w:cs="Times New Roman"/>
          <w:sz w:val="28"/>
          <w:szCs w:val="28"/>
        </w:rPr>
        <w:t xml:space="preserve"> приобретения путевок 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9C4882">
        <w:rPr>
          <w:rFonts w:ascii="Times New Roman" w:hAnsi="Times New Roman" w:cs="Times New Roman"/>
          <w:sz w:val="28"/>
          <w:szCs w:val="28"/>
        </w:rPr>
        <w:t xml:space="preserve"> вы можете обратиться в управление образования к специ</w:t>
      </w:r>
      <w:r>
        <w:rPr>
          <w:rFonts w:ascii="Times New Roman" w:hAnsi="Times New Roman" w:cs="Times New Roman"/>
          <w:sz w:val="28"/>
          <w:szCs w:val="28"/>
        </w:rPr>
        <w:t xml:space="preserve">алисту, ответственному за отдых </w:t>
      </w:r>
      <w:r w:rsidRPr="009C4882">
        <w:rPr>
          <w:rFonts w:ascii="Times New Roman" w:hAnsi="Times New Roman" w:cs="Times New Roman"/>
          <w:sz w:val="28"/>
          <w:szCs w:val="28"/>
        </w:rPr>
        <w:t xml:space="preserve"> Бутко Надежде Николаевне  по тел. 5-08-53  т.89087630410  или написать письмо на адрес электронной почты </w:t>
      </w:r>
      <w:hyperlink r:id="rId4" w:history="1">
        <w:r w:rsidRPr="009C4882">
          <w:rPr>
            <w:rStyle w:val="a5"/>
            <w:rFonts w:ascii="Times New Roman" w:hAnsi="Times New Roman" w:cs="Times New Roman"/>
            <w:sz w:val="28"/>
            <w:szCs w:val="28"/>
          </w:rPr>
          <w:t>butkon@rambler.ru</w:t>
        </w:r>
      </w:hyperlink>
      <w:r w:rsidRPr="009C4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B3A" w:rsidRDefault="00610B3A" w:rsidP="00610B3A">
      <w:pPr>
        <w:pStyle w:val="a3"/>
        <w:ind w:left="-1134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9C4882">
        <w:rPr>
          <w:rFonts w:ascii="Times New Roman" w:hAnsi="Times New Roman" w:cs="Times New Roman"/>
          <w:sz w:val="28"/>
          <w:szCs w:val="28"/>
        </w:rPr>
        <w:t>Поспешите заявиться  на отдых  детей в оздоровительных лагерях!</w:t>
      </w:r>
    </w:p>
    <w:p w:rsidR="00E44698" w:rsidRDefault="00E44698" w:rsidP="00610B3A">
      <w:pPr>
        <w:pStyle w:val="a3"/>
        <w:ind w:left="-1134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610B3A" w:rsidRDefault="00610B3A" w:rsidP="00610B3A">
      <w:pPr>
        <w:pStyle w:val="a3"/>
        <w:ind w:left="-1134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610B3A" w:rsidRPr="009C4882" w:rsidRDefault="00610B3A" w:rsidP="00610B3A">
      <w:pPr>
        <w:pStyle w:val="a3"/>
        <w:ind w:left="-1134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управления образования Бутко Н.Н.</w:t>
      </w:r>
    </w:p>
    <w:p w:rsidR="00403FCB" w:rsidRDefault="00403FCB" w:rsidP="00610B3A">
      <w:pPr>
        <w:ind w:left="-1134" w:firstLine="566"/>
      </w:pPr>
    </w:p>
    <w:sectPr w:rsidR="00403FCB" w:rsidSect="00440392"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765"/>
    <w:rsid w:val="0000228E"/>
    <w:rsid w:val="00006779"/>
    <w:rsid w:val="00007B61"/>
    <w:rsid w:val="00016C47"/>
    <w:rsid w:val="00034E4F"/>
    <w:rsid w:val="0003548C"/>
    <w:rsid w:val="000971BE"/>
    <w:rsid w:val="000E3F8A"/>
    <w:rsid w:val="000F014F"/>
    <w:rsid w:val="00134771"/>
    <w:rsid w:val="001458FA"/>
    <w:rsid w:val="00177162"/>
    <w:rsid w:val="00230B74"/>
    <w:rsid w:val="00250383"/>
    <w:rsid w:val="0029189C"/>
    <w:rsid w:val="002B69FF"/>
    <w:rsid w:val="00327A0B"/>
    <w:rsid w:val="003714F1"/>
    <w:rsid w:val="0037495E"/>
    <w:rsid w:val="00387A9F"/>
    <w:rsid w:val="00395C75"/>
    <w:rsid w:val="003A43E9"/>
    <w:rsid w:val="003A7522"/>
    <w:rsid w:val="003B46B5"/>
    <w:rsid w:val="00403FCB"/>
    <w:rsid w:val="00422895"/>
    <w:rsid w:val="00434299"/>
    <w:rsid w:val="00436CFD"/>
    <w:rsid w:val="00440392"/>
    <w:rsid w:val="0044332A"/>
    <w:rsid w:val="00445940"/>
    <w:rsid w:val="00480218"/>
    <w:rsid w:val="004866A8"/>
    <w:rsid w:val="004A70B0"/>
    <w:rsid w:val="004D3765"/>
    <w:rsid w:val="00522DD0"/>
    <w:rsid w:val="0052556B"/>
    <w:rsid w:val="00530465"/>
    <w:rsid w:val="00545260"/>
    <w:rsid w:val="005616FD"/>
    <w:rsid w:val="005A750D"/>
    <w:rsid w:val="005F46E0"/>
    <w:rsid w:val="006029B0"/>
    <w:rsid w:val="00610B3A"/>
    <w:rsid w:val="00613814"/>
    <w:rsid w:val="00674D11"/>
    <w:rsid w:val="00675C52"/>
    <w:rsid w:val="006C449C"/>
    <w:rsid w:val="006D560B"/>
    <w:rsid w:val="006E41FF"/>
    <w:rsid w:val="006F2B81"/>
    <w:rsid w:val="0072673A"/>
    <w:rsid w:val="00791439"/>
    <w:rsid w:val="007C3470"/>
    <w:rsid w:val="007D531C"/>
    <w:rsid w:val="007F3D52"/>
    <w:rsid w:val="007F752F"/>
    <w:rsid w:val="00801160"/>
    <w:rsid w:val="00805ED4"/>
    <w:rsid w:val="008130A7"/>
    <w:rsid w:val="008236CD"/>
    <w:rsid w:val="00860592"/>
    <w:rsid w:val="0086464B"/>
    <w:rsid w:val="008B33C0"/>
    <w:rsid w:val="008C4AC3"/>
    <w:rsid w:val="008D635A"/>
    <w:rsid w:val="008E7C1C"/>
    <w:rsid w:val="008F2492"/>
    <w:rsid w:val="008F4C11"/>
    <w:rsid w:val="00941FBD"/>
    <w:rsid w:val="00943515"/>
    <w:rsid w:val="00991910"/>
    <w:rsid w:val="00993E5A"/>
    <w:rsid w:val="009B6E26"/>
    <w:rsid w:val="009C0380"/>
    <w:rsid w:val="009D1483"/>
    <w:rsid w:val="009E7726"/>
    <w:rsid w:val="009F69DC"/>
    <w:rsid w:val="00A30A4F"/>
    <w:rsid w:val="00A355AB"/>
    <w:rsid w:val="00A5207B"/>
    <w:rsid w:val="00AB0179"/>
    <w:rsid w:val="00AC41CB"/>
    <w:rsid w:val="00AD5B28"/>
    <w:rsid w:val="00AF6AE6"/>
    <w:rsid w:val="00B55BFA"/>
    <w:rsid w:val="00B67AC6"/>
    <w:rsid w:val="00B80ADA"/>
    <w:rsid w:val="00BA66AF"/>
    <w:rsid w:val="00BE30A0"/>
    <w:rsid w:val="00C0486C"/>
    <w:rsid w:val="00C23ABC"/>
    <w:rsid w:val="00C61B17"/>
    <w:rsid w:val="00C851B8"/>
    <w:rsid w:val="00CA7C23"/>
    <w:rsid w:val="00CE49AB"/>
    <w:rsid w:val="00CF0675"/>
    <w:rsid w:val="00D01E17"/>
    <w:rsid w:val="00D31ED7"/>
    <w:rsid w:val="00D960ED"/>
    <w:rsid w:val="00DC059C"/>
    <w:rsid w:val="00DC3B76"/>
    <w:rsid w:val="00E02F70"/>
    <w:rsid w:val="00E10373"/>
    <w:rsid w:val="00E15980"/>
    <w:rsid w:val="00E209F3"/>
    <w:rsid w:val="00E211B9"/>
    <w:rsid w:val="00E261AD"/>
    <w:rsid w:val="00E34DE8"/>
    <w:rsid w:val="00E44698"/>
    <w:rsid w:val="00E456B2"/>
    <w:rsid w:val="00E45F7E"/>
    <w:rsid w:val="00EA645D"/>
    <w:rsid w:val="00ED0AD4"/>
    <w:rsid w:val="00ED66B2"/>
    <w:rsid w:val="00EE1FAC"/>
    <w:rsid w:val="00EE3A31"/>
    <w:rsid w:val="00F060D0"/>
    <w:rsid w:val="00F22EE8"/>
    <w:rsid w:val="00F2363D"/>
    <w:rsid w:val="00F30D67"/>
    <w:rsid w:val="00FC0647"/>
    <w:rsid w:val="00FE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765"/>
    <w:pPr>
      <w:spacing w:after="0" w:line="240" w:lineRule="auto"/>
    </w:pPr>
  </w:style>
  <w:style w:type="table" w:styleId="a4">
    <w:name w:val="Table Grid"/>
    <w:basedOn w:val="a1"/>
    <w:uiPriority w:val="59"/>
    <w:rsid w:val="004D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10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tko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 Windows</cp:lastModifiedBy>
  <cp:revision>5</cp:revision>
  <cp:lastPrinted>2019-02-01T11:40:00Z</cp:lastPrinted>
  <dcterms:created xsi:type="dcterms:W3CDTF">2019-02-01T10:57:00Z</dcterms:created>
  <dcterms:modified xsi:type="dcterms:W3CDTF">2019-02-04T10:33:00Z</dcterms:modified>
</cp:coreProperties>
</file>