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55">
        <w:rPr>
          <w:rFonts w:ascii="Times New Roman" w:eastAsia="Calibri" w:hAnsi="Times New Roman" w:cs="Times New Roman"/>
          <w:sz w:val="24"/>
          <w:szCs w:val="24"/>
          <w:lang w:eastAsia="en-US"/>
        </w:rPr>
        <w:t>МАДАЕВСКАЯ ОСНОВНАЯ ШКОЛА</w:t>
      </w: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Default="008F30E3" w:rsidP="008F30E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30E3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УТВЕРЖДЕНА</w:t>
      </w:r>
    </w:p>
    <w:p w:rsidR="008F30E3" w:rsidRDefault="008F30E3" w:rsidP="008F30E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по МБ ОУ Мадаевской ОШ</w:t>
      </w:r>
    </w:p>
    <w:p w:rsidR="008F30E3" w:rsidRPr="008F30E3" w:rsidRDefault="008F30E3" w:rsidP="008F30E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30.08.2021 № 97</w:t>
      </w:r>
    </w:p>
    <w:p w:rsidR="000E3755" w:rsidRPr="000E3755" w:rsidRDefault="000E3755" w:rsidP="000E375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7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7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предмету  «Основы безопасности жизнедеятельности»  для </w:t>
      </w:r>
      <w:r w:rsidR="00F76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5-9</w:t>
      </w:r>
      <w:r w:rsidRPr="000E37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классов </w:t>
      </w:r>
    </w:p>
    <w:p w:rsidR="000E3755" w:rsidRPr="00F76592" w:rsidRDefault="000E3755" w:rsidP="000E375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76592">
        <w:rPr>
          <w:rFonts w:ascii="Times New Roman" w:eastAsia="Calibri" w:hAnsi="Times New Roman" w:cs="Times New Roman"/>
          <w:sz w:val="24"/>
          <w:lang w:eastAsia="en-US"/>
        </w:rPr>
        <w:t>составлена на основе</w:t>
      </w:r>
      <w:r w:rsidRPr="00F76592">
        <w:rPr>
          <w:rFonts w:ascii="Times New Roman" w:hAnsi="Times New Roman" w:cs="Times New Roman"/>
          <w:szCs w:val="20"/>
        </w:rPr>
        <w:t xml:space="preserve"> </w:t>
      </w:r>
    </w:p>
    <w:p w:rsidR="00C66247" w:rsidRDefault="00C66247" w:rsidP="000E3755">
      <w:pPr>
        <w:spacing w:after="0"/>
        <w:jc w:val="center"/>
        <w:rPr>
          <w:rFonts w:ascii="Times New Roman" w:hAnsi="Times New Roman" w:cs="Times New Roman"/>
          <w:sz w:val="24"/>
          <w:szCs w:val="20"/>
          <w:lang w:bidi="ru-RU"/>
        </w:rPr>
      </w:pPr>
      <w:r>
        <w:rPr>
          <w:rFonts w:ascii="Times New Roman" w:hAnsi="Times New Roman" w:cs="Times New Roman"/>
          <w:bCs/>
          <w:sz w:val="24"/>
          <w:szCs w:val="20"/>
          <w:lang w:bidi="ru-RU"/>
        </w:rPr>
        <w:t xml:space="preserve">программы </w:t>
      </w:r>
      <w:r w:rsidR="00F76592" w:rsidRPr="00F76592">
        <w:rPr>
          <w:rFonts w:ascii="Times New Roman" w:hAnsi="Times New Roman" w:cs="Times New Roman"/>
          <w:bCs/>
          <w:sz w:val="24"/>
          <w:szCs w:val="20"/>
          <w:lang w:bidi="ru-RU"/>
        </w:rPr>
        <w:t xml:space="preserve"> «Основы </w:t>
      </w:r>
      <w:r w:rsidR="00F76592" w:rsidRPr="00F76592">
        <w:rPr>
          <w:rFonts w:ascii="Times New Roman" w:hAnsi="Times New Roman" w:cs="Times New Roman"/>
          <w:sz w:val="24"/>
          <w:szCs w:val="20"/>
          <w:lang w:bidi="ru-RU"/>
        </w:rPr>
        <w:t>безопасности жизнедеятельности»</w:t>
      </w:r>
      <w:r w:rsidR="00F76592">
        <w:rPr>
          <w:rFonts w:ascii="Times New Roman" w:hAnsi="Times New Roman" w:cs="Times New Roman"/>
          <w:sz w:val="24"/>
          <w:szCs w:val="20"/>
          <w:lang w:bidi="ru-RU"/>
        </w:rPr>
        <w:t xml:space="preserve"> для</w:t>
      </w:r>
      <w:r w:rsidR="00F76592" w:rsidRPr="00F76592">
        <w:rPr>
          <w:rFonts w:ascii="Times New Roman" w:hAnsi="Times New Roman" w:cs="Times New Roman"/>
          <w:sz w:val="24"/>
          <w:szCs w:val="20"/>
          <w:lang w:bidi="ru-RU"/>
        </w:rPr>
        <w:t xml:space="preserve"> 5</w:t>
      </w:r>
      <w:r w:rsidR="00F76592">
        <w:rPr>
          <w:rFonts w:ascii="Times New Roman" w:hAnsi="Times New Roman" w:cs="Times New Roman"/>
          <w:sz w:val="24"/>
          <w:szCs w:val="20"/>
          <w:lang w:bidi="ru-RU"/>
        </w:rPr>
        <w:t>-</w:t>
      </w:r>
      <w:r w:rsidR="00F76592" w:rsidRPr="00F76592">
        <w:rPr>
          <w:rFonts w:ascii="Times New Roman" w:hAnsi="Times New Roman" w:cs="Times New Roman"/>
          <w:sz w:val="24"/>
          <w:szCs w:val="20"/>
          <w:lang w:bidi="ru-RU"/>
        </w:rPr>
        <w:t>9 класс</w:t>
      </w:r>
      <w:r w:rsidR="00F76592">
        <w:rPr>
          <w:rFonts w:ascii="Times New Roman" w:hAnsi="Times New Roman" w:cs="Times New Roman"/>
          <w:sz w:val="24"/>
          <w:szCs w:val="20"/>
          <w:lang w:bidi="ru-RU"/>
        </w:rPr>
        <w:t>ов</w:t>
      </w:r>
    </w:p>
    <w:p w:rsidR="00F76592" w:rsidRPr="00F76592" w:rsidRDefault="00F76592" w:rsidP="000E375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bidi="ru-RU"/>
        </w:rPr>
        <w:t xml:space="preserve"> </w:t>
      </w:r>
      <w:r w:rsidRPr="00F76592">
        <w:rPr>
          <w:rFonts w:ascii="Times New Roman" w:hAnsi="Times New Roman" w:cs="Times New Roman"/>
          <w:sz w:val="24"/>
          <w:szCs w:val="20"/>
          <w:lang w:bidi="ru-RU"/>
        </w:rPr>
        <w:t>под редак</w:t>
      </w:r>
      <w:r w:rsidRPr="00F76592">
        <w:rPr>
          <w:rFonts w:ascii="Times New Roman" w:hAnsi="Times New Roman" w:cs="Times New Roman"/>
          <w:sz w:val="24"/>
          <w:szCs w:val="20"/>
          <w:lang w:bidi="ru-RU"/>
        </w:rPr>
        <w:softHyphen/>
        <w:t>цией С.Н. Егорова</w:t>
      </w:r>
      <w:r>
        <w:rPr>
          <w:rFonts w:ascii="Times New Roman" w:hAnsi="Times New Roman" w:cs="Times New Roman"/>
          <w:sz w:val="24"/>
          <w:szCs w:val="20"/>
          <w:lang w:bidi="ru-RU"/>
        </w:rPr>
        <w:t>;</w:t>
      </w:r>
      <w:r w:rsidRPr="00F76592">
        <w:rPr>
          <w:rFonts w:ascii="Times New Roman" w:hAnsi="Times New Roman" w:cs="Times New Roman"/>
          <w:sz w:val="24"/>
          <w:szCs w:val="20"/>
          <w:lang w:bidi="ru-RU"/>
        </w:rPr>
        <w:t xml:space="preserve"> Просвещение, 2021</w:t>
      </w:r>
      <w:r w:rsidRPr="00F7659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Default="000E3755" w:rsidP="000E37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294" w:rsidRDefault="004B2294" w:rsidP="000E37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294" w:rsidRPr="000E3755" w:rsidRDefault="004B2294" w:rsidP="000E37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55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Программу составила:</w:t>
      </w:r>
    </w:p>
    <w:p w:rsidR="000E3755" w:rsidRPr="000E3755" w:rsidRDefault="000E3755" w:rsidP="000E375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55">
        <w:rPr>
          <w:rFonts w:ascii="Times New Roman" w:eastAsia="Calibri" w:hAnsi="Times New Roman" w:cs="Times New Roman"/>
          <w:sz w:val="24"/>
          <w:szCs w:val="24"/>
          <w:lang w:eastAsia="en-US"/>
        </w:rPr>
        <w:t>Епифанова Надежда Ивановна,</w:t>
      </w:r>
    </w:p>
    <w:p w:rsidR="000E3755" w:rsidRPr="000E3755" w:rsidRDefault="000E3755" w:rsidP="000E375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55">
        <w:rPr>
          <w:rFonts w:ascii="Times New Roman" w:eastAsia="Calibri" w:hAnsi="Times New Roman" w:cs="Times New Roman"/>
          <w:sz w:val="24"/>
          <w:szCs w:val="24"/>
          <w:lang w:eastAsia="en-US"/>
        </w:rPr>
        <w:t>высшая квалификационная категория</w:t>
      </w: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P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294" w:rsidRDefault="004B2294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294" w:rsidRDefault="004B2294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00F5" w:rsidRDefault="00AB00F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755" w:rsidRDefault="000E3755" w:rsidP="000E37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55">
        <w:rPr>
          <w:rFonts w:ascii="Times New Roman" w:eastAsia="Calibri" w:hAnsi="Times New Roman" w:cs="Times New Roman"/>
          <w:sz w:val="24"/>
          <w:szCs w:val="24"/>
          <w:lang w:eastAsia="en-US"/>
        </w:rPr>
        <w:t>с. Мадаево, 202</w:t>
      </w:r>
      <w:r w:rsidR="00F765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E3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0E3755" w:rsidRPr="000E3755" w:rsidRDefault="000E3755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ПРЕДМЕТА, КУРСА</w:t>
      </w:r>
    </w:p>
    <w:p w:rsidR="000E3755" w:rsidRPr="000E3755" w:rsidRDefault="000E3755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592" w:rsidRPr="00F76592" w:rsidRDefault="00F76592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59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76592" w:rsidRPr="00452CFA" w:rsidRDefault="00F76592" w:rsidP="004B229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6592" w:rsidRPr="00452CFA" w:rsidRDefault="00F76592" w:rsidP="004B229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76592" w:rsidRPr="00452CFA" w:rsidRDefault="00F76592" w:rsidP="004B229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3755" w:rsidRPr="00452CFA" w:rsidRDefault="00F76592" w:rsidP="004B229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76592" w:rsidRPr="00F76592" w:rsidRDefault="00F76592" w:rsidP="004B22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мических особенностей;</w:t>
      </w:r>
    </w:p>
    <w:p w:rsidR="00F76592" w:rsidRPr="00F76592" w:rsidRDefault="00F76592" w:rsidP="004B22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развитие морального сознания и компетентности в решении моральных проблем на основе личностного выбора, формиро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вание нравственных чувств и нравственного поведения, осо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знанного и ответственного отношения к собственным поступ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кам;</w:t>
      </w:r>
    </w:p>
    <w:p w:rsidR="00F76592" w:rsidRPr="00F76592" w:rsidRDefault="00F76592" w:rsidP="004B22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дов деятельности;</w:t>
      </w:r>
    </w:p>
    <w:p w:rsidR="00F76592" w:rsidRPr="00F76592" w:rsidRDefault="00F76592" w:rsidP="004B22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формирование ценности здорового и безопасного образа жиз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ни; усвоение правил индивидуального и коллективного безопас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ного поведения в чрезвычайных ситуациях, угрожающих жизни и здоровью людей, правил поведения в транспорте и на дорогах;</w:t>
      </w:r>
    </w:p>
    <w:p w:rsidR="00F76592" w:rsidRPr="00F76592" w:rsidRDefault="00F76592" w:rsidP="004B22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формирование основ экологической культуры, соответствую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76592" w:rsidRPr="00F76592" w:rsidRDefault="00F76592" w:rsidP="004B22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осознание значения семьи в жизни человека и общества, приня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тие ценности семейной жизни, уважительное и заботливое от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ношение к членам своей семьи;</w:t>
      </w:r>
    </w:p>
    <w:p w:rsidR="00F76592" w:rsidRPr="00F76592" w:rsidRDefault="00F76592" w:rsidP="004B22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развитие эстетического сознания через освоение художествен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ного наследия народов России и мира, творческой деятельности эстетического характера.</w:t>
      </w:r>
    </w:p>
    <w:p w:rsidR="00452CFA" w:rsidRDefault="00452CF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0" w:name="bookmark6"/>
    </w:p>
    <w:p w:rsidR="00F76592" w:rsidRPr="00452CFA" w:rsidRDefault="00F76592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Метапредметные результаты</w:t>
      </w:r>
      <w:bookmarkEnd w:id="0"/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самостоятельно определять цели своего обучения, ста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вить и формулировать для себя новые задачи в учёбе и познава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тельной деятельности, развивать мотивы и интересы своей по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знавательной деятельности;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соотносить свои действия с планируемыми результата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ми, осуществлять контроль своей деятельности в процессе до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стижения результата, определять способы действий в рамках предложенных условий и требований, корректировать свои дей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ствия в соответствии с изменяющейся ситуацией;</w:t>
      </w:r>
    </w:p>
    <w:p w:rsidR="00F76592" w:rsidRPr="00F76592" w:rsidRDefault="00F76592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владение основами самоконтроля, самооценки, принятия реше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ний и осуществления осознанного выбора в учебной и познава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тельной деятельности;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определять понятия, создавать обобщения, устанавли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вать аналогии, классифицировать, самостоятельно выбирать основания и критерии для классификации, устанавливать при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чинно-следственные связи, строить логическое рассуждение, умозаключение (индуктивное, дедуктивное и по аналогии) и де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лать выводы;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создавать, применять и преобразовывать знаки и симво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лы, модели и схемы для решения учебных и познавательных за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дач;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смысловое чтение;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организовывать учебное сотрудничество и совместную деятельность с учителем и сверстниками; работать индивидуаль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 и в группе: находить общее решение и разрешать конфликты на основе согласования позиций и учёта интересов; формулиро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вать, аргументировать и отстаивать своё мнение;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осознанно использовать речевые средства в соответ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ствии с задачей коммуникации для выражения своих чувств, мыслей и потребностей; планирования и регуляции своей дея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тельности; владение устной и письменной речью, монологиче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ской контекстной речью;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формирование и развитие компетентности в области использо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вания информационно-коммуникационных технологий; разви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тие мотивации к овладению культурой активного пользования словарями и другими поисковыми системами;</w:t>
      </w:r>
    </w:p>
    <w:p w:rsidR="00F76592" w:rsidRPr="00F76592" w:rsidRDefault="00F76592" w:rsidP="004B2294">
      <w:pPr>
        <w:numPr>
          <w:ilvl w:val="0"/>
          <w:numId w:val="1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формирование и развитие экологического мышления, умение применять его в познавательной, коммуникативной, социаль</w:t>
      </w:r>
      <w:r w:rsidRPr="00F765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ной практике и профессиональной ориентации.</w:t>
      </w:r>
    </w:p>
    <w:p w:rsidR="00452CFA" w:rsidRPr="00452CFA" w:rsidRDefault="00452CF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7"/>
    </w:p>
    <w:p w:rsidR="00452CFA" w:rsidRDefault="00452CF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F76592" w:rsidRPr="00452CFA" w:rsidRDefault="00F76592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Предметные результаты</w:t>
      </w:r>
      <w:bookmarkEnd w:id="1"/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Формирование современной культуры безопасности жизнедея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тельности на основе понимания необходимости защиты лично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сти, общества и государства посредством осознания значимости безопасного поведения в условиях чрезвычайных ситуаций при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родного, техногенного и социального характера;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формирование убеждения в необходимости безопасного и здо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рового образа жизни;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понимание личной и общественной значимости современной культуры безопасности жизнедеятельности;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ризма;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понимание необходимости подготовки граждан к защите Отече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ства;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формирование установки на здоровый образ жизни, исключаю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щий употребление алкоголя, наркотиков, курение и нанесение иного вреда здоровью;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формирование антиэкстремистской и антитеррористической личностной позиции;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понимание необходимости сохранения природы и окружающей среды для полноценной жизни человека;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знание основных опасных и чрезвычайных ситуаций природно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го, техногенного и социального характера, включая экстремизм и терроризм, и их последствий для личности, общества и госу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дарства;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знание мер безопасности и правил поведения и умение их при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менять в условиях опасных и чрезвычайных ситуаций;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оказать первую помощь пострадавшим;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предвидеть возникновение опасных ситуаций по харак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терным признакам их проявления, а также на основе информа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ции, получаемой из различных источников; готовность прояв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лять предосторожность в ситуациях неопределённости;</w:t>
      </w:r>
    </w:p>
    <w:p w:rsidR="00452CFA" w:rsidRPr="00452CFA" w:rsidRDefault="00452CFA" w:rsidP="004B2294">
      <w:pPr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умение принимать обоснованные решения в конкретной опас</w:t>
      </w:r>
      <w:r w:rsidRPr="00452CF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ной ситуации с учётом реально складывающейся обстановки и индивидуальных возможностей;</w:t>
      </w:r>
    </w:p>
    <w:p w:rsidR="00452CFA" w:rsidRPr="00F2548B" w:rsidRDefault="00452CFA" w:rsidP="004B22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2548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овладение основами экологического проектирования безопас</w:t>
      </w:r>
      <w:r w:rsidRPr="00F2548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ной жизнедеятельности с учётом природных, техногенных и со</w:t>
      </w:r>
      <w:r w:rsidRPr="00F2548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циальных рисков на территории проживания.</w:t>
      </w:r>
    </w:p>
    <w:p w:rsidR="00452CFA" w:rsidRPr="00F76592" w:rsidRDefault="00452CF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0E3755" w:rsidRPr="000E3755" w:rsidRDefault="000E3755" w:rsidP="004B2294">
      <w:pPr>
        <w:shd w:val="clear" w:color="auto" w:fill="FFFFFF"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755" w:rsidRPr="000E3755" w:rsidRDefault="000E3755" w:rsidP="004B2294">
      <w:pPr>
        <w:shd w:val="clear" w:color="auto" w:fill="FFFFFF"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75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</w:p>
    <w:p w:rsidR="0086003A" w:rsidRPr="0086003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766FE"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Содержание учебно-методического комплекта рассчитано на из</w:t>
      </w:r>
      <w:r w:rsidRPr="00B766FE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учение предмета в 5—9 классах, что соот</w:t>
      </w:r>
      <w:r w:rsidRPr="00B766FE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 xml:space="preserve">ветствует учебному плану. </w:t>
      </w:r>
      <w:r w:rsidR="006C37DA" w:rsidRPr="00B766FE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B766FE">
        <w:rPr>
          <w:rFonts w:ascii="Times New Roman" w:eastAsia="Times New Roman" w:hAnsi="Times New Roman" w:cs="Times New Roman"/>
          <w:sz w:val="24"/>
          <w:szCs w:val="24"/>
          <w:lang w:bidi="ru-RU"/>
        </w:rPr>
        <w:t>редмет</w:t>
      </w:r>
      <w:r w:rsid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766FE">
        <w:rPr>
          <w:rFonts w:ascii="Times New Roman" w:eastAsia="Times New Roman" w:hAnsi="Times New Roman" w:cs="Times New Roman"/>
          <w:sz w:val="24"/>
          <w:szCs w:val="24"/>
          <w:lang w:bidi="ru-RU"/>
        </w:rPr>
        <w:t>изучается в 5</w:t>
      </w:r>
      <w:r w:rsid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B766FE">
        <w:rPr>
          <w:rFonts w:ascii="Times New Roman" w:eastAsia="Times New Roman" w:hAnsi="Times New Roman" w:cs="Times New Roman"/>
          <w:sz w:val="24"/>
          <w:szCs w:val="24"/>
          <w:lang w:bidi="ru-RU"/>
        </w:rPr>
        <w:t>9 кл</w:t>
      </w:r>
      <w:r w:rsid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ассах из расчёта 1 час в неделю.</w:t>
      </w:r>
      <w:r w:rsidR="008600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6003A"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Содержание курса строится по </w:t>
      </w:r>
      <w:r w:rsidR="0086003A" w:rsidRPr="0086003A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концентрическому принципу:</w:t>
      </w:r>
      <w:r w:rsidR="0086003A"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изу</w:t>
      </w:r>
      <w:r w:rsidR="0086003A"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чение каждой темы в каждом классе расширяется и углубляется в соответствии с возрастными особенностями учащихся. Такое посте</w:t>
      </w:r>
      <w:r w:rsidR="0086003A"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пенное усложнение способствует наращиванию умений безопасной жизни, формированию культуры безопасности жизнедеятельности. Результаты достигаются за счёт того, что расширяется и усложняет</w:t>
      </w:r>
      <w:r w:rsidR="0086003A"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ся рассматриваемый материал, анализируются более сложные ситуа</w:t>
      </w:r>
      <w:r w:rsidR="0086003A"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ции, требующие принятия ответственных решений, и др.</w:t>
      </w:r>
    </w:p>
    <w:p w:rsidR="0086003A" w:rsidRPr="0086003A" w:rsidRDefault="0086003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 основу структурирования учебного содержания курса принят </w:t>
      </w:r>
      <w:r w:rsidRPr="0086003A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модульный принцип.</w:t>
      </w:r>
    </w:p>
    <w:p w:rsidR="0086003A" w:rsidRPr="0086003A" w:rsidRDefault="0086003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t>Модульный принцип позволяет:</w:t>
      </w:r>
    </w:p>
    <w:p w:rsidR="0086003A" w:rsidRPr="0086003A" w:rsidRDefault="0086003A" w:rsidP="004B2294">
      <w:pPr>
        <w:numPr>
          <w:ilvl w:val="0"/>
          <w:numId w:val="5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t>эффективно организовать изучение предмета с учётом природных, экономических, социальных особенностей региона;</w:t>
      </w:r>
    </w:p>
    <w:p w:rsidR="0086003A" w:rsidRPr="0086003A" w:rsidRDefault="0086003A" w:rsidP="004B2294">
      <w:pPr>
        <w:numPr>
          <w:ilvl w:val="0"/>
          <w:numId w:val="5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t>структурировать содержание предмета с учётом уровня подготов</w:t>
      </w:r>
      <w:r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ленности обучающихся;</w:t>
      </w:r>
    </w:p>
    <w:p w:rsidR="0086003A" w:rsidRPr="0086003A" w:rsidRDefault="0086003A" w:rsidP="004B2294">
      <w:pPr>
        <w:numPr>
          <w:ilvl w:val="0"/>
          <w:numId w:val="52"/>
        </w:num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организовать процесс обучения с учётом индивидуальных особен</w:t>
      </w:r>
      <w:r w:rsidRPr="0086003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ностей обучающихся.</w:t>
      </w:r>
    </w:p>
    <w:p w:rsidR="00E46EE2" w:rsidRPr="00E46EE2" w:rsidRDefault="00E46EE2" w:rsidP="004B2294">
      <w:pPr>
        <w:spacing w:after="0" w:line="240" w:lineRule="auto"/>
        <w:ind w:firstLine="770"/>
        <w:jc w:val="both"/>
        <w:rPr>
          <w:b/>
          <w:sz w:val="28"/>
        </w:rPr>
      </w:pPr>
      <w:r w:rsidRPr="00E46EE2">
        <w:rPr>
          <w:rStyle w:val="2"/>
          <w:rFonts w:eastAsiaTheme="minorEastAsia"/>
          <w:b/>
          <w:sz w:val="24"/>
        </w:rPr>
        <w:t>Оценка достижения планируемых результатов</w:t>
      </w:r>
    </w:p>
    <w:p w:rsidR="00E46EE2" w:rsidRPr="00E46EE2" w:rsidRDefault="00E46EE2" w:rsidP="004B2294">
      <w:pPr>
        <w:spacing w:after="0" w:line="240" w:lineRule="auto"/>
        <w:ind w:firstLine="770"/>
        <w:jc w:val="both"/>
        <w:rPr>
          <w:sz w:val="28"/>
        </w:rPr>
      </w:pPr>
      <w:r w:rsidRPr="00E46EE2">
        <w:rPr>
          <w:rStyle w:val="2"/>
          <w:rFonts w:eastAsiaTheme="minorEastAsia"/>
          <w:sz w:val="24"/>
        </w:rPr>
        <w:t>Важной составляющей контроля теоретических знаний и практи</w:t>
      </w:r>
      <w:r w:rsidRPr="00E46EE2">
        <w:rPr>
          <w:rStyle w:val="2"/>
          <w:rFonts w:eastAsiaTheme="minorEastAsia"/>
          <w:sz w:val="24"/>
        </w:rPr>
        <w:softHyphen/>
        <w:t>ческих умений учащихся является оценка достижения планируемых результатов. В соответствии с принципами дидактики оценка знаний учащихся — это сравнение достигнутых обучающимися результатов с эталонными представлениями, в данном случае с планируемыми ре</w:t>
      </w:r>
      <w:r w:rsidRPr="00E46EE2">
        <w:rPr>
          <w:rStyle w:val="2"/>
          <w:rFonts w:eastAsiaTheme="minorEastAsia"/>
          <w:sz w:val="24"/>
        </w:rPr>
        <w:softHyphen/>
        <w:t>зультатами.</w:t>
      </w:r>
    </w:p>
    <w:p w:rsidR="00E46EE2" w:rsidRPr="00E46EE2" w:rsidRDefault="00E46EE2" w:rsidP="004B2294">
      <w:pPr>
        <w:spacing w:after="0" w:line="240" w:lineRule="auto"/>
        <w:ind w:firstLine="770"/>
        <w:jc w:val="both"/>
        <w:rPr>
          <w:sz w:val="28"/>
        </w:rPr>
      </w:pPr>
      <w:r w:rsidRPr="00E46EE2">
        <w:rPr>
          <w:rStyle w:val="2"/>
          <w:rFonts w:eastAsiaTheme="minorEastAsia"/>
          <w:b/>
          <w:i/>
          <w:sz w:val="24"/>
        </w:rPr>
        <w:t>Текущий контроль</w:t>
      </w:r>
      <w:r w:rsidRPr="00E46EE2">
        <w:rPr>
          <w:rStyle w:val="2"/>
          <w:rFonts w:eastAsiaTheme="minorEastAsia"/>
          <w:sz w:val="24"/>
        </w:rPr>
        <w:t>. Проводится систематически после изучения те</w:t>
      </w:r>
      <w:r w:rsidRPr="00E46EE2">
        <w:rPr>
          <w:rStyle w:val="2"/>
          <w:rFonts w:eastAsiaTheme="minorEastAsia"/>
          <w:sz w:val="24"/>
        </w:rPr>
        <w:softHyphen/>
        <w:t>мы — параграфа — в конце урока (рубрика «Проверяем знания») или в начале урока (рубрика «Вы знаете»). Текущий контроль помо</w:t>
      </w:r>
      <w:r w:rsidRPr="00E46EE2">
        <w:rPr>
          <w:rStyle w:val="2"/>
          <w:rFonts w:eastAsiaTheme="minorEastAsia"/>
          <w:sz w:val="24"/>
        </w:rPr>
        <w:softHyphen/>
        <w:t>гает учителю установить, какой материал обучающиеся усвоили не в полной мере, а какой выучили досконально, что их увлекает и моти</w:t>
      </w:r>
      <w:r w:rsidRPr="00E46EE2">
        <w:rPr>
          <w:rStyle w:val="2"/>
          <w:rFonts w:eastAsiaTheme="minorEastAsia"/>
          <w:sz w:val="24"/>
        </w:rPr>
        <w:softHyphen/>
        <w:t>вирует на дальнейшее освоение предмета, а что осталось без внима</w:t>
      </w:r>
      <w:r w:rsidRPr="00E46EE2">
        <w:rPr>
          <w:rStyle w:val="2"/>
          <w:rFonts w:eastAsiaTheme="minorEastAsia"/>
          <w:sz w:val="24"/>
        </w:rPr>
        <w:softHyphen/>
        <w:t>ния. Текущий контроль даёт возможность учителю вовремя скоррек</w:t>
      </w:r>
      <w:r w:rsidRPr="00E46EE2">
        <w:rPr>
          <w:rStyle w:val="2"/>
          <w:rFonts w:eastAsiaTheme="minorEastAsia"/>
          <w:sz w:val="24"/>
        </w:rPr>
        <w:softHyphen/>
        <w:t>тировать процесс обучения, с тем чтобы ориентировать обучающихся на выработку индивидуального способа безопасного поведения.</w:t>
      </w:r>
    </w:p>
    <w:p w:rsidR="00E46EE2" w:rsidRPr="00E46EE2" w:rsidRDefault="00E46EE2" w:rsidP="004B2294">
      <w:pPr>
        <w:spacing w:after="0" w:line="240" w:lineRule="auto"/>
        <w:ind w:firstLine="770"/>
        <w:jc w:val="both"/>
        <w:rPr>
          <w:sz w:val="28"/>
        </w:rPr>
      </w:pPr>
      <w:r w:rsidRPr="00E46EE2">
        <w:rPr>
          <w:rStyle w:val="2"/>
          <w:rFonts w:eastAsiaTheme="minorEastAsia"/>
          <w:b/>
          <w:i/>
          <w:sz w:val="24"/>
        </w:rPr>
        <w:t>Тематический контроль</w:t>
      </w:r>
      <w:r w:rsidRPr="00E46EE2">
        <w:rPr>
          <w:rStyle w:val="2"/>
          <w:rFonts w:eastAsiaTheme="minorEastAsia"/>
          <w:sz w:val="24"/>
        </w:rPr>
        <w:t>. Данный вид контроля осуществляется по</w:t>
      </w:r>
      <w:r w:rsidRPr="00E46EE2">
        <w:rPr>
          <w:rStyle w:val="2"/>
          <w:rFonts w:eastAsiaTheme="minorEastAsia"/>
          <w:sz w:val="24"/>
        </w:rPr>
        <w:softHyphen/>
        <w:t>сле изучения блока вопросов по определённой теме («Контрольные вопросы и задания»). Данный вид контроля по мере изучения пред</w:t>
      </w:r>
      <w:r w:rsidRPr="00E46EE2">
        <w:rPr>
          <w:rStyle w:val="2"/>
          <w:rFonts w:eastAsiaTheme="minorEastAsia"/>
          <w:sz w:val="24"/>
        </w:rPr>
        <w:softHyphen/>
        <w:t>мета расширяет диапазон знаний обучающихся, выявляет понимание возможностей практического применения полученных знаний в ситу</w:t>
      </w:r>
      <w:r w:rsidRPr="00E46EE2">
        <w:rPr>
          <w:rStyle w:val="2"/>
          <w:rFonts w:eastAsiaTheme="minorEastAsia"/>
          <w:sz w:val="24"/>
        </w:rPr>
        <w:softHyphen/>
        <w:t>ации опасности или чрезвычайной ситуации.</w:t>
      </w:r>
    </w:p>
    <w:p w:rsidR="00E46EE2" w:rsidRPr="00E46EE2" w:rsidRDefault="00E46EE2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4"/>
          <w:szCs w:val="21"/>
          <w:lang w:bidi="ru-RU"/>
        </w:rPr>
      </w:pPr>
      <w:r w:rsidRPr="00E46EE2">
        <w:rPr>
          <w:rStyle w:val="2"/>
          <w:rFonts w:eastAsiaTheme="minorEastAsia"/>
          <w:b/>
          <w:i/>
          <w:sz w:val="24"/>
        </w:rPr>
        <w:t>Итоговая оценка</w:t>
      </w:r>
      <w:r>
        <w:rPr>
          <w:rStyle w:val="2"/>
          <w:rFonts w:eastAsiaTheme="minorEastAsia"/>
          <w:sz w:val="24"/>
        </w:rPr>
        <w:t>. Итоговая оценка достижений выставляется</w:t>
      </w:r>
      <w:r w:rsidRPr="00E46EE2">
        <w:rPr>
          <w:rStyle w:val="2"/>
          <w:rFonts w:eastAsiaTheme="minorEastAsia"/>
          <w:sz w:val="24"/>
        </w:rPr>
        <w:t xml:space="preserve"> в кон</w:t>
      </w:r>
      <w:r w:rsidRPr="00E46EE2">
        <w:rPr>
          <w:rStyle w:val="2"/>
          <w:rFonts w:eastAsiaTheme="minorEastAsia"/>
          <w:sz w:val="24"/>
        </w:rPr>
        <w:softHyphen/>
        <w:t xml:space="preserve">це годового изучения курса ОБЖ и </w:t>
      </w:r>
      <w:r>
        <w:rPr>
          <w:rStyle w:val="2"/>
          <w:rFonts w:eastAsiaTheme="minorEastAsia"/>
          <w:sz w:val="24"/>
        </w:rPr>
        <w:t>является средним арифметическим между четвертными оценками и оценкой за промежуточную аттестацию</w:t>
      </w:r>
      <w:r w:rsidRPr="00E46EE2">
        <w:rPr>
          <w:rStyle w:val="2"/>
          <w:rFonts w:eastAsiaTheme="minorEastAsia"/>
          <w:sz w:val="24"/>
        </w:rPr>
        <w:t xml:space="preserve">. </w:t>
      </w:r>
      <w:r>
        <w:rPr>
          <w:rStyle w:val="2"/>
          <w:rFonts w:eastAsiaTheme="minorEastAsia"/>
          <w:sz w:val="24"/>
        </w:rPr>
        <w:t xml:space="preserve">Промежуточная аттестация проводится в соответствии с локальным актом образовательной организации. </w:t>
      </w:r>
      <w:r w:rsidRPr="00E46EE2">
        <w:rPr>
          <w:rStyle w:val="2"/>
          <w:rFonts w:eastAsiaTheme="minorEastAsia"/>
          <w:sz w:val="24"/>
        </w:rPr>
        <w:t>При итоговом оценивании результатов освоения обучающи</w:t>
      </w:r>
      <w:r w:rsidRPr="00E46EE2">
        <w:rPr>
          <w:rFonts w:ascii="Times New Roman" w:hAnsi="Times New Roman" w:cs="Times New Roman"/>
          <w:color w:val="000000"/>
          <w:sz w:val="24"/>
          <w:szCs w:val="21"/>
          <w:lang w:bidi="ru-RU"/>
        </w:rPr>
        <w:t xml:space="preserve">мися программы основного общего образования «Основы безопасности жизнедеятельности» должны учитываться </w:t>
      </w:r>
      <w:r w:rsidRPr="00E46EE2">
        <w:rPr>
          <w:rFonts w:ascii="Times New Roman" w:hAnsi="Times New Roman" w:cs="Times New Roman"/>
          <w:iCs/>
          <w:color w:val="000000"/>
          <w:sz w:val="24"/>
          <w:szCs w:val="21"/>
          <w:lang w:bidi="ru-RU"/>
        </w:rPr>
        <w:t>сформированность умений заниматься проектной деятельностью</w:t>
      </w:r>
      <w:r w:rsidRPr="00E46EE2">
        <w:rPr>
          <w:rFonts w:ascii="Times New Roman" w:hAnsi="Times New Roman" w:cs="Times New Roman"/>
          <w:color w:val="000000"/>
          <w:sz w:val="24"/>
          <w:szCs w:val="21"/>
          <w:lang w:bidi="ru-RU"/>
        </w:rPr>
        <w:t xml:space="preserve"> и </w:t>
      </w:r>
      <w:r w:rsidRPr="00E46EE2">
        <w:rPr>
          <w:rFonts w:ascii="Times New Roman" w:hAnsi="Times New Roman" w:cs="Times New Roman"/>
          <w:iCs/>
          <w:color w:val="000000"/>
          <w:sz w:val="24"/>
          <w:szCs w:val="21"/>
          <w:lang w:bidi="ru-RU"/>
        </w:rPr>
        <w:t>способность к решению учебно-практических и учебно-познавательных задач</w:t>
      </w:r>
      <w:r>
        <w:rPr>
          <w:rFonts w:ascii="Times New Roman" w:hAnsi="Times New Roman" w:cs="Times New Roman"/>
          <w:i/>
          <w:iCs/>
          <w:color w:val="000000"/>
          <w:sz w:val="24"/>
          <w:szCs w:val="21"/>
          <w:lang w:bidi="ru-RU"/>
        </w:rPr>
        <w:t>.</w:t>
      </w:r>
    </w:p>
    <w:p w:rsidR="00E46EE2" w:rsidRPr="00E46EE2" w:rsidRDefault="00E46EE2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4"/>
          <w:szCs w:val="21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1"/>
          <w:lang w:bidi="ru-RU"/>
        </w:rPr>
        <w:t>В течение года может проводиться п</w:t>
      </w:r>
      <w:r w:rsidRPr="00E46EE2">
        <w:rPr>
          <w:rFonts w:ascii="Times New Roman" w:hAnsi="Times New Roman" w:cs="Times New Roman"/>
          <w:color w:val="000000"/>
          <w:sz w:val="24"/>
          <w:szCs w:val="21"/>
          <w:lang w:bidi="ru-RU"/>
        </w:rPr>
        <w:t>роектная работа</w:t>
      </w:r>
      <w:r>
        <w:rPr>
          <w:rFonts w:ascii="Times New Roman" w:hAnsi="Times New Roman" w:cs="Times New Roman"/>
          <w:color w:val="000000"/>
          <w:sz w:val="24"/>
          <w:szCs w:val="21"/>
          <w:lang w:bidi="ru-RU"/>
        </w:rPr>
        <w:t>, которая</w:t>
      </w:r>
      <w:r w:rsidRPr="00E46EE2">
        <w:rPr>
          <w:rFonts w:ascii="Times New Roman" w:hAnsi="Times New Roman" w:cs="Times New Roman"/>
          <w:color w:val="000000"/>
          <w:sz w:val="24"/>
          <w:szCs w:val="21"/>
          <w:lang w:bidi="ru-RU"/>
        </w:rPr>
        <w:t xml:space="preserve"> поможет учащимся продемонстрировать умение анализировать и оценивать ситуацию, самостоятельно принимать ре</w:t>
      </w:r>
      <w:r w:rsidRPr="00E46EE2">
        <w:rPr>
          <w:rFonts w:ascii="Times New Roman" w:hAnsi="Times New Roman" w:cs="Times New Roman"/>
          <w:color w:val="000000"/>
          <w:sz w:val="24"/>
          <w:szCs w:val="21"/>
          <w:lang w:bidi="ru-RU"/>
        </w:rPr>
        <w:softHyphen/>
        <w:t>шение и намечать план выхода из опасной ситуации.</w:t>
      </w:r>
    </w:p>
    <w:p w:rsidR="000E3755" w:rsidRPr="00E46EE2" w:rsidRDefault="00E46EE2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46EE2">
        <w:rPr>
          <w:rFonts w:ascii="Times New Roman" w:hAnsi="Times New Roman" w:cs="Times New Roman"/>
          <w:color w:val="000000"/>
          <w:sz w:val="24"/>
          <w:szCs w:val="21"/>
          <w:lang w:bidi="ru-RU"/>
        </w:rPr>
        <w:t>Самостоятельно выбирая тему, намечая план работы над проектом, формируя рабочую группу и демонстрируя результаты, обучающиеся реализуют практическую составляющую изучения предмета ОБЖ. Сформировать умение применять полученные знания на практике — главная цель предмета</w:t>
      </w:r>
      <w:r>
        <w:rPr>
          <w:rFonts w:ascii="Times New Roman" w:hAnsi="Times New Roman" w:cs="Times New Roman"/>
          <w:color w:val="000000"/>
          <w:sz w:val="24"/>
          <w:szCs w:val="21"/>
          <w:lang w:bidi="ru-RU"/>
        </w:rPr>
        <w:t>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2" w:name="bookmark10"/>
      <w:r w:rsidRPr="006C37D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МОДУЛЬ «КУЛЬТУРА БЕЗОПАСНОСТИ</w:t>
      </w:r>
      <w:r w:rsidR="006C37DA" w:rsidRPr="006C37D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6C37D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ЖИЗНЕДЕЯТЕЛЬНОСТИ В СОВРЕМЕННОМ</w:t>
      </w:r>
      <w:r w:rsidR="006C37D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6C37D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ОБЩЕСТВЕ»</w:t>
      </w:r>
      <w:bookmarkEnd w:id="2"/>
    </w:p>
    <w:p w:rsidR="00D80294" w:rsidRPr="00D80294" w:rsidRDefault="00D80294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Человек и его безопасность</w:t>
      </w:r>
    </w:p>
    <w:p w:rsidR="00D80294" w:rsidRPr="00D80294" w:rsidRDefault="00D80294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Опасности в жизни человека.</w:t>
      </w:r>
    </w:p>
    <w:p w:rsidR="00D80294" w:rsidRPr="00D80294" w:rsidRDefault="00D80294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sz w:val="24"/>
          <w:szCs w:val="24"/>
          <w:lang w:bidi="ru-RU"/>
        </w:rPr>
        <w:t>Опасные и чрезвычайные ситуации. Источники опасных ситуаций. Возникновение опасных ситуаций из-за человеческого фактора.</w:t>
      </w:r>
    </w:p>
    <w:p w:rsidR="00D80294" w:rsidRPr="00D80294" w:rsidRDefault="00D80294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Основные правила безопасного поведения в различных ситуациях.</w:t>
      </w:r>
    </w:p>
    <w:p w:rsidR="00D80294" w:rsidRPr="00D80294" w:rsidRDefault="00D80294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sz w:val="24"/>
          <w:szCs w:val="24"/>
          <w:lang w:bidi="ru-RU"/>
        </w:rPr>
        <w:t>Понятия «безопасность», «безопасность жизнедеятельности». Правила безопасности жизни. Краткие сведения о системе государственной защиты в области безопасности.</w:t>
      </w:r>
    </w:p>
    <w:p w:rsidR="00D80294" w:rsidRPr="00D80294" w:rsidRDefault="00D80294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Разновидности чрезвычайных ситуаций.</w:t>
      </w:r>
    </w:p>
    <w:p w:rsidR="00B766FE" w:rsidRPr="006C37DA" w:rsidRDefault="00D80294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sz w:val="24"/>
          <w:szCs w:val="24"/>
          <w:lang w:bidi="ru-RU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3" w:name="bookmark12"/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МОДУЛЬ</w:t>
      </w:r>
      <w:bookmarkStart w:id="4" w:name="bookmark13"/>
      <w:bookmarkEnd w:id="3"/>
      <w:r w:rsidR="006C37DA" w:rsidRPr="006C37D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6C37D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«ЗДОРОВЬЕ И КАК ЕГО СОХРАНИТЬ»</w:t>
      </w:r>
      <w:bookmarkEnd w:id="4"/>
    </w:p>
    <w:p w:rsidR="00B766FE" w:rsidRPr="00D80294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Здоровье и факторы, влияющие на него</w:t>
      </w:r>
    </w:p>
    <w:p w:rsidR="00B766FE" w:rsidRPr="00D80294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Что такое здоровье и здоровый образ жизни.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понятий «здоровье», «здоровый образ жизни». Фи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зическое здоровье. Духовное здоровье. Неразрывная связь физиче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ского и духовного здоровья.</w:t>
      </w:r>
    </w:p>
    <w:p w:rsidR="00B766FE" w:rsidRPr="00D80294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Как сохранить здоровье.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 дня. Отдых. Сон как важнейший признак здоровья. Правильная и неправильная осанка при ходьбе и при работе за письменным столом. Близорукость и дальнозоркость. Развитие фи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зических качеств (сила, быстрота, выносливость). Малоподвижный образ жизни. Двигательная активность. Закаливание и закаливаю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щие процедуры. Питание. Вода, белки, витамины, жиры, мине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ральные вещества, углеводы — необходимые элементы, требующи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еся для развития организма.</w:t>
      </w:r>
    </w:p>
    <w:p w:rsidR="00B766FE" w:rsidRPr="00D80294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Личная гигиена.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Определение понятия «гигиена». Уход за зубами. Уход за кожей. Выбор одежды по сезону. Правила гигиены на каждый день.</w:t>
      </w:r>
    </w:p>
    <w:p w:rsidR="00B766FE" w:rsidRPr="00D80294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Предупреждение вредных привычек.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Вред табакокурения и употребления спиртных напитков. Нега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тивное отношение к приёму наркотических и токсикоманических веществ.</w:t>
      </w:r>
    </w:p>
    <w:p w:rsidR="00B766FE" w:rsidRPr="00D80294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Основные правила здорового образа жизни.</w:t>
      </w:r>
    </w:p>
    <w:p w:rsidR="00B766FE" w:rsidRPr="00D80294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Здоровье и правила его сбережения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Факторы, способствующие сбережению здоровья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Правильное и неправильное питание. Закаливание организма.</w:t>
      </w:r>
    </w:p>
    <w:p w:rsidR="00B766FE" w:rsidRPr="00D80294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Факторы, разрушающие здоровье.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Долгое сидение за компьютером. Избыточный вес.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Профилактика вредных привычек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Вред от употребления алкогольных напитков, табака, наркоти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ков. Игромания. Компьютерная игровая зависимость. Как избе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жать этой зависимости.</w:t>
      </w:r>
    </w:p>
    <w:p w:rsidR="00B766FE" w:rsidRPr="00D80294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802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Как избежать отрицательного воздействия окружающей среды на развитие и здоровье человека.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Физические, химические и социальные антропогенные факто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ры окружающей среды. Экологическая безопасность.</w:t>
      </w:r>
    </w:p>
    <w:p w:rsidR="00B766FE" w:rsidRPr="004710B3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4710B3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Правила личной гигиены при занятиях туризмом.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Правильный выбор одежды и обуви по сезону для участия в по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ходе. Соблюдение правил личной гигиены в походе.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710B3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Туризм как часть комплекса ГТО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B766FE" w:rsidRPr="004710B3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5" w:name="bookmark14"/>
      <w:r w:rsidRPr="004710B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Чрезвычайные ситуации биолого-социального</w:t>
      </w:r>
      <w:bookmarkEnd w:id="5"/>
      <w:r w:rsidR="00D80294" w:rsidRPr="004710B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4710B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происхождения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Эпидемии.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Понятия «эпидемия», «пандемия». Пандемия коронавируса. Правила профилактики коронавируса.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Эпизоотии.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Понятия «эпизоотический очаг», «панзоотия». Признаки ин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фекционных заболеваний животных.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Эпифитотии.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Понятия «эпифитотия», «панфитотия». Признаки инфекцион</w:t>
      </w: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ных заболеваний растений.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Защита населения от чрезвычайных ситуаций биолого-соци</w:t>
      </w:r>
      <w:r w:rsidRPr="00DD2CF9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softHyphen/>
        <w:t>ального происхождения.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sz w:val="24"/>
          <w:szCs w:val="24"/>
          <w:lang w:bidi="ru-RU"/>
        </w:rPr>
        <w:t>Защита от эпидемий, эпизоотий, эпифитотий.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6" w:name="bookmark15"/>
      <w:r w:rsidRPr="00DD2CF9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Здоровье и здоровый образ жизни</w:t>
      </w:r>
      <w:bookmarkEnd w:id="6"/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2CF9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Зависимость благополучия человека от его здоровья.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сформировать индивидуальную модель здорового образа жизни.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избежать инфекционных заболеваний.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Влияние вредных привычек на здоровье человека.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Табакокурение. Электронные сигареты. Не употребляйте алко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гольные напитки. Наркозависимость.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Здоровье как важная составляющая благополучия чело</w:t>
      </w: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века.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Физиологическая составляющая здоровья. Психологическая со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ставляющая здоровья. Нравственная составляющая здоровья.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Что включает в себя здоровый образ жизни.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Обязательные правила при составлении режима дня. Преодоле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ние социальных опасностей, угрожающих здоровью и жизни.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Значение репродуктивного здоровья для населения страны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Факторы, разрушающие репродуктивное здоровье. Улучшение демографической ситуации на государственном уровне.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Семейно-брачные отношения.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Репродуктивная функция семьи. Что нужно понимать перед тем, как создать семью.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Семейное право в Российской Федерации.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положения Семейного кодекса Российской Федера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ции.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7" w:name="bookmark16"/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«БЕЗОПАСНОСТЬ НА ТРАНСПОРТЕ»</w:t>
      </w:r>
      <w:bookmarkEnd w:id="7"/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Безопасное поведение на дорогах и в транспорте</w:t>
      </w:r>
    </w:p>
    <w:p w:rsidR="00B766FE" w:rsidRPr="00DD2CF9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Правила поведения для пешеходов.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Дорожная разметка. Регулирование дорожного движения. Пе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шеходные переходы (регулируемые и нерегулируемые). Пешеход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ная, велопешеходная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де и по загородным дорогам.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Правила поведения для пассажиров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Общественный транспорт. Школьный автобус. Правила, кото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рые необходимо выполнять пассажирам трамваев, троллейбусов, автобусов, метрополитена.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Если вы водитель велосипеда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B766FE" w:rsidRPr="006C37DA" w:rsidRDefault="00B766FE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Движение велосипедистов согласно Правилам дорожного дви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жения Российской Федерации. Средства индивидуальной защи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ты велосипедиста. Требования к техническому состоянию велоси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педа.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Дорожно-транспортные происшествия (ДТП) и аварийные ситуации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Правила безопасного поведения пассажира при передвижении на автомашине. Обязанности водителя, попавшего в ДТП. Кнопка 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SOS 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 автомобиле. Аварийные ситуации в городском обществен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ном транспорте.</w:t>
      </w:r>
    </w:p>
    <w:p w:rsidR="006C37DA" w:rsidRPr="00DD2CF9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Безопасность на авиационном и водном транспорте.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Что делать в случае возникновении аварийной ситуации в само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лёте. Безопасность пассажиров морских и речных судов. Как вести себя при кораблекрушении.</w:t>
      </w:r>
    </w:p>
    <w:p w:rsidR="006C37DA" w:rsidRPr="00DD2CF9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8" w:name="bookmark17"/>
      <w:r w:rsidRPr="00DD2CF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Безопасность в ситуациях, связанных с железнодорожным</w:t>
      </w:r>
      <w:bookmarkEnd w:id="8"/>
      <w:r w:rsidR="00DD2CF9" w:rsidRPr="00DD2CF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D2CF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транспортом и метрополитеном</w:t>
      </w:r>
    </w:p>
    <w:p w:rsidR="006C37DA" w:rsidRPr="00DD2CF9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Ситуации, связанные с железнодорожным транспортом.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Зоны опасности на железной дороге. «Зацеперы». Поездка в по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езде дальнего следования. Аварийная ситуация в поезде дальнего следования.</w:t>
      </w:r>
    </w:p>
    <w:p w:rsidR="006C37DA" w:rsidRPr="00DD2CF9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DD2CF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Безопасность в метрополитене.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18"/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МОДУЛЬ «БЕЗОПАСНОСТЬ В БЫТУ»</w:t>
      </w:r>
      <w:bookmarkEnd w:id="9"/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Безопасность вашего жилища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Среда обитания человека.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Особенности сельских поселений. Особенности городов как среды обитания (смог, переработка и хранение бытовых отходов, шум и другие проблемы).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Службы, которые всегда приходят на помощь.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Правила вызова экстренных служб. Единый номер 112.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Основные правила безопасности на улице.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Безопасность в вечернее время. Безопасность в толпе.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Безопасность дома.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Источники опасности в современном жилище. Бытовой газ — источник повышенной опасности. Гигиена жилища.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Безопасность в подъезде и на игровой площадке.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правила безопасности в подъезде и лифте, которые надо соблюдать, чтобы не подвергнуться нападению. Основные правила безопасного поведения на игровой площадке.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вести себя при пожаре.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Правила поведения, если пожар в квартире. Рекомендации, как избежать пожара.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0" w:name="bookmark19"/>
      <w:r w:rsidRPr="00C817C6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Безопасность в повседневной жизни</w:t>
      </w:r>
      <w:bookmarkEnd w:id="10"/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Пожарная безопасность в помещениях.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Пожар на кухне, на балконе. Меры предосторожности при рабо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 с печью.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Электробезопасность в повседневной жизни.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Меры предосторожности при использовании электроприборов.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Средства бытовой химии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1" w:name="bookmark20"/>
      <w:r w:rsidRPr="00C817C6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Безопасность в быту</w:t>
      </w:r>
      <w:bookmarkEnd w:id="11"/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Обеспечение личной безопасности в быту.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Пользование водопроводом, канализацией и мусоропроводом. Употребление лекарств. Потеря ключей.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Пожары в зданиях.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причины пожаров в зданиях. Основные поражающие факторы пожара. Правила использования электроприборов. Как вести себя при пожаре в общественном месте.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Предупреждение пожаров и меры по защите населения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Пожарная профилактика. Основные задачи пожарной охраны. Государственная противопожарная служба (ГПС), её функции.</w:t>
      </w:r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Права и обязанности граждан в области пожарной безопас</w:t>
      </w:r>
      <w:r w:rsidRPr="00C817C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ности.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Ответственность за нарушение требований пожарной безопас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ности.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12" w:name="bookmark21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«БЕЗОПАСНОСТЬ В СОЦИУМЕ»</w:t>
      </w:r>
      <w:bookmarkEnd w:id="12"/>
    </w:p>
    <w:p w:rsidR="006C37DA" w:rsidRPr="00C817C6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817C6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Безопасность в криминогенных ситуациях</w:t>
      </w:r>
    </w:p>
    <w:p w:rsidR="006C37DA" w:rsidRPr="00E9730B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избежать контактов со злоумышленниками и преступ</w:t>
      </w: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ной средой.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«криминогенная ситуация». Разновидности преступле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ний. Правила безопасного поведения на улице, в образовательной организации, дома, которые необходимо соблюдать, чтобы не стать жертвой злоумышленников.</w:t>
      </w:r>
    </w:p>
    <w:p w:rsidR="006C37DA" w:rsidRPr="00E9730B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Советы на всю жизнь.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Полезные правила, которые помогут детям и подросткам избе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жать криминальных угроз.</w:t>
      </w:r>
    </w:p>
    <w:p w:rsidR="006C37DA" w:rsidRPr="00E9730B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9730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Как улучшить отношения с окружающими</w:t>
      </w:r>
    </w:p>
    <w:p w:rsidR="006C37DA" w:rsidRPr="00E9730B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Стресс и стрессовые ситуации.</w:t>
      </w:r>
    </w:p>
    <w:p w:rsidR="006C37DA" w:rsidRPr="00E9730B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снизить влияние стресса на поведение и общее состояние человека.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Методы самовнушения, самоубеждения и самоприказа в борьбе со стрессом.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Конфликт</w:t>
      </w:r>
      <w:r w:rsidRPr="00E97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 — </w:t>
      </w: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особенности общения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Как избежать конфликтной ситуации. Побег из дома. Единый общероссийский телефон доверия для детей, подростков и их ро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дителей.</w:t>
      </w:r>
    </w:p>
    <w:p w:rsidR="006C37DA" w:rsidRPr="00E9730B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Безопасность в социальных сетях.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Как не стать жертвой принуждения к самоубийству (суициду). Как противостоять опасностям вовлечения в группы смерти.</w:t>
      </w:r>
    </w:p>
    <w:p w:rsidR="006C37DA" w:rsidRPr="00E9730B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3" w:name="bookmark22"/>
      <w:r w:rsidRPr="00E9730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Опасности вовлечения в экстремистские субкультуры</w:t>
      </w:r>
      <w:bookmarkEnd w:id="13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«Колумбайн» и «скулшутинг»</w:t>
      </w:r>
      <w:r w:rsidRPr="00E97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 — </w:t>
      </w: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опасные враги общества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Признаки агрессивного поведения у подростков. Не позволяйте собой манипулировать. Как противостоять манипуляциям в ин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формационной среде.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9730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Противодействие вовлечению в криминальные сообщества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Признаки воздействия криминальных сообществ на учащихся. Что нужно делать, чтобы снизить риск попадания под влияние кри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минальных структур.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14" w:name="bookmark23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«ОСНОВЫ ПРОТИВОДЕЙСТВИЯ ЭКСТРЕМИЗМУ И ТЕРРОРИЗМУ»</w:t>
      </w:r>
      <w:bookmarkEnd w:id="14"/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Экстремизм и терроризм — угрозы личности, обществу</w:t>
      </w:r>
      <w:r w:rsidR="00470494" w:rsidRPr="0047049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47049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и государству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Что такое экстремизм.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Понятия «экстремизм», «экстремистская деятельность». Опас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ные формы экстремистской деятельности. Ответственность за экс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тремистскую деятельность.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Терроризм</w:t>
      </w:r>
      <w:r w:rsidRPr="004704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 — </w:t>
      </w: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крайняя форма экстремизма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«терроризм». Различные виды террористической дея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тельности. Ложные сообщения о терактах. Формы проявления тер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роризма. Ответственность несовершеннолетних за участие в терро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ристической деятельности.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Правила безопасного поведения при угрозе или совершении террористического акта.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Признаки наличия взрывного устройства. Правила поведения в различных ситуациях, связанных с проявлением террористиче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ской деятельности.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5" w:name="bookmark24"/>
      <w:r w:rsidRPr="0047049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Терроризм — угроза обществу и каждому</w:t>
      </w:r>
      <w:bookmarkEnd w:id="15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государство борется с терроризмом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Государственное законодательство о борьбе с терроризмом. Ос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новные задачи Национального антитеррористического комитета (НАК).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Особенности современного терроризма.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Виды современной террористической деятельности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Телефонные террористы.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не стать пособником террористов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Как действуют вербовщики террористических организаций. Статьи Уголовного кодекса Российской Федерации, предусмотрен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ные за террористическую деятельность, в том числе для лиц, кото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рым исполнилось на момент преступления 14 лет.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Формирование антитеррористического поведения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6" w:name="bookmark25"/>
      <w:r w:rsidRPr="0047049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Противодействие экстремизму и терроризму</w:t>
      </w:r>
      <w:bookmarkEnd w:id="16"/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Терроризм</w:t>
      </w:r>
      <w:r w:rsidRPr="004704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 — </w:t>
      </w: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угроза национальной безопасности России.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Основные нормативно-правовые акты по противодействию экстремизму и терроризму.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Федеральные законы «О противодействии экстремистской дея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тельности», «О противодействии терроризму» и другие документы.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Общегосударственное противодействие терроризму.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задачи противодействия терроризму. Основные на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правления предупреждения (профилактики) терроризма. Силовые ведомства, привлекаемые к антитеррористической деятельности.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Противодействие вовлечению в сообщества экстремистской направленности.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Праворадикальные сообщества. Леворадикальные сообщества. Как избежать вовлечения в радикальные сообщества и не попасть под влияние экстремистской идеологии. Общие правила Интер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нет-безопасности с целью противостояния экстремизму и терро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ризму.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Правила поведения в различных ситуациях, связанных с ан</w:t>
      </w: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титеррористической безопасностью.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Обнаружение подозрительного предмета, который может ока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заться взрывным устройством. Захват в заложники. Правила пове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дения при захвате самолёта террористами. Обеспечение безопасно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сти при перестрелке.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17" w:name="bookmark26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«БЕЗОПАСНОСТЬ В ИНФОРМАЦИОННОМ ПРОСТРАНСТВЕ»</w:t>
      </w:r>
      <w:bookmarkEnd w:id="17"/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Безопасность в информационной среде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Что такое информационная среда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Понятия «информационная среда», «информационная безопас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ность». Основные источники информации.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Безопасное использование информационных ресурсов.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«киберзависимость». Правила безопасности для защи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ты от информационных угроз и опасностей.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Информационная безопасность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Информационная безопасность детей. Угроза информацион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ной безопасности. Основные правила поведения в социальных сетях.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Компьютерная игромания.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Признаки заболевания у подростков, слишком увлечённых ком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пьютерными играми.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Деструктивное поведение в социальных сетях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не стать жертвой кибербуллинга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Понятия «буллинг», «кибербуллинг». Способы избежать контак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тов с компьютерными агрессорами.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не стать жертвой мошенничества в социальных сетях.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Как распознать действия кибермошенников. Как защитить свои денежные средства при использовании платёжных средств в Ин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тернете.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18" w:name="bookmark27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«БЕЗОПАСНОСТЬ В ПРИРОДНОЙ СРЕДЕ»</w:t>
      </w:r>
      <w:bookmarkEnd w:id="18"/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Безопасность в различных погодных условиях и при стихийных бедствиях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погодные условия могут влиять на безопасность чело</w:t>
      </w: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века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Ветер. Гроза. Молния. Правила поведения при грозе. Гололёд и гололедица.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Безопасное поведение на водоёмах.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Правила поведения на замёрзшем водоёме. Безопасность при купании в водоёмах летом.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Стихийные бедствия и связанные с ними опасности.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Землетрясение. Наводнение. Ураган. Сель. Оползень. Правила поведения во время стихийных бедствий.</w:t>
      </w:r>
    </w:p>
    <w:p w:rsidR="006C37DA" w:rsidRPr="00470494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9" w:name="bookmark28"/>
      <w:r w:rsidRPr="0047049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Безопасное поведение на природе</w:t>
      </w:r>
      <w:bookmarkEnd w:id="19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Безопасное поведение в туристских походах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меры безопасности в туристских походах. Если ту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рист отстал от группы.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Виды туристских походов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Однодневные и многодневные, местные и дальние туристские походы.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70494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ориентироваться на местности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Ориентирование по Солнцу. Ориентирование по природным признакам. Ориентирование по местным признакам. Способы</w:t>
      </w:r>
      <w:r w:rsidRPr="006C37DA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определения сторон горизонта по компасу, небесным светилам и карте.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Подготовка к проведению туристского похода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Руководитель похода и его обязанности. Санитар и его обязан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ности. Состав аптечки первой помощи (походной аптечки). Тури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стское снаряжение в зависимости от вида похода.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Приметы, по которым можно определить погоду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развести костёр при разной погоде.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Выбор места для костра и его розжиг. Виды костров.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Если в лесу вас застигла гроза.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Признаки приближающейся грозы. Правильное размещение в укрытии во время грозы.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0" w:name="bookmark29"/>
      <w:r w:rsidRPr="00FA0EF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Правила безопасного поведения в различных видах</w:t>
      </w:r>
      <w:bookmarkEnd w:id="20"/>
      <w:r w:rsidRPr="00FA0EF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походов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Советы на всю жизнь.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Пеший поход. Ведущий турист. Замыкающий турист. Техника движения по равнинной и пересечённой местности. Устройство бивака.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Лыжные походы.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Особенности снаряжения. Организация движения.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Горные походы.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Организация движения при подъёме и спуске.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Водные походы. Способы и средства самопомощи и взаимопо</w:t>
      </w: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мощи в водных походах.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Плавучие средства. Общий распорядок ходового дня. Правила действия во время аварии судна.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1" w:name="bookmark30"/>
      <w:r w:rsidRPr="00FA0EF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Безопасное поведение при автономном</w:t>
      </w:r>
      <w:bookmarkEnd w:id="21"/>
      <w:r w:rsidRPr="00FA0EF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существовании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Поведение человека в условиях автономного существования в природной среде.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Факторы, способствующие и препятствующие выживанию при автономном существовании.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Добровольная и вынужденная автономия человека в природ</w:t>
      </w: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ной среде.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Характерные особенности добровольного и вынужденного су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ществования в природе.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Организация ночлега при автономном существовании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Сооружение временного жилища. Добывание огня с помощью различных предметов.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добыть питьё и пищу в условиях автономии.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Растения, грибы, орехи, которые можно употреблять в пищу. Очистка и обеззараживание воды.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подать сигналы бедствия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Различные средства аварийной сигнализации.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2" w:name="bookmark31"/>
      <w:r w:rsidRPr="00FA0EF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Опасные встречи в природных условиях</w:t>
      </w:r>
      <w:bookmarkEnd w:id="22"/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Безопасность при встрече с дикими животными.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Правила поведения при встрече с дикими животными (лосем, кабаном, волком, медведем и др.).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Безопасность при встрече со змеёй.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Защита от комаров, мошки и других насекомых.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A0EF3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Профилактика клещевого энцефалита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Клещевой вирусный энцефалит, его переносчики, места и время передачи, последствия заболевания. Способы удаления клещей с тела.</w:t>
      </w:r>
    </w:p>
    <w:p w:rsidR="006C37DA" w:rsidRPr="00FA0EF3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3" w:name="bookmark32"/>
      <w:r w:rsidRPr="00FA0EF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Чрезвычайные ситуации природного характера</w:t>
      </w:r>
      <w:bookmarkEnd w:id="23"/>
    </w:p>
    <w:p w:rsidR="006C37DA" w:rsidRPr="00EA4EAD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Классификация чрезвычайных ситуаций природного харак</w:t>
      </w: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тера.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Чрезвычайные ситуации геологического происхождения. Зем</w:t>
      </w: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летрясение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Правила при подготовке к землетрясению. Что нужно делать во время землетрясения.</w:t>
      </w:r>
    </w:p>
    <w:p w:rsidR="006C37DA" w:rsidRPr="00EA4EAD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Чрезвычайные ситуации геологического происхождения. Извержения вулканов. Оползни, обвалы.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Что нужно делать при поступившем сигнале о начале стихийно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го бедствия геологического происхождения.</w:t>
      </w:r>
    </w:p>
    <w:p w:rsidR="006C37DA" w:rsidRPr="00EA4EAD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Чрезвычайные ситуации метеорологического происхожде</w:t>
      </w: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ния.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Ураганы и бури. Смерчи. Правила поведения при чрезвычайных ситуациях метеорологического происхождения.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Чрезвычайные ситуации гидрологического происхождения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Наводнения, их виды. Сели. Цунами. Снежные лавины. Прави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ла поведения при чрезвычайных ситуациях гидрологического про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исхождения.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Защита населения от чрезвычайных ситуаций геологического происхождения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Защита от землетрясений и ликвидация их последствий. Защита от вулканических опасностей, оползней и обвалов.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Защита населения от чрезвычайных ситуаций метеорологи</w:t>
      </w: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ческого и гидрологического происхождения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Защита от ураганов, бурь, смерчей. Защита от наводнений. Ме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роприятия по защите от селей. Мероприятия по защите от цунами. Защита от снежных лавин.</w:t>
      </w:r>
    </w:p>
    <w:p w:rsidR="006C37DA" w:rsidRPr="00EA4EAD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4" w:name="bookmark33"/>
      <w:r w:rsidRPr="00EA4EA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Природные пожары</w:t>
      </w:r>
      <w:bookmarkEnd w:id="24"/>
    </w:p>
    <w:p w:rsidR="006C37DA" w:rsidRPr="00EA4EAD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Степные, тростниковые, лесные и торфяные пожары.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Правила безопасности при возникновении лесных и торфяных пожаров.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A4EAD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Защита населения от лесных и торфяных пожаров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Средства и способы, которые используются при тушении лес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ных пожаров.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25" w:name="bookmark34"/>
    </w:p>
    <w:p w:rsidR="004B2294" w:rsidRDefault="004B2294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«БЕЗОПАСНОСТЬ В ЧРЕЗВЫЧАЙНЫХ СИТУАЦИЯХ ТЕХНОГЕННОГО ХАРАКТЕРА»</w:t>
      </w:r>
      <w:bookmarkEnd w:id="25"/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Производственные аварии и их опасность для жизни,здоровья и благополучия человека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Химические производства и связанные с ними опасности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«химическое заражение местности». Хлор и аммиак — аварийно химически опасные вещества (АХОВ). Правила действия после оповещения об аварии и угрозе химического заражения. Ин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дивидуальные средства защиты.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Ядерные объекты и их опасности.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Радиационно опасный объект. Радиационная авария. Правила безопасного поведения в условиях радиационной обстановки.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Гидротехнические сооружения и их опасности.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«гидродинамическая авария». Правила безопасного поведения в условиях гидродинамической аварии.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26" w:name="bookmark35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«ОСНОВЫ МЕДИЦИНСКИХ ЗНАНИЙ»</w:t>
      </w:r>
      <w:bookmarkEnd w:id="26"/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Первая помощь и правила её оказания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Основные правила оказания первой помощи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Цель оказания первой помощи. Неотложные состояния, при ко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торых необходимо оказывать помощь. Телефоны для вызова ско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рой медицинской помощи. Средства из домашней аптечки, кото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рые нужно использовать при оказании первой помощи.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и взаимопомощь при ожоге.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Виды ожогов в зависимости от травмирующего источника, воз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действующего на кожу (термические, электрические, лучевые, хи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мические). Поверхностные и глубокие ожоги. Правила первой по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мощи при различных видах ожогов.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отравлениях.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Различные пути попадания яда в человеческий организм. Пра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вила безопасности для предупреждения случаев отравления. Пер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вая помощь при отравлении минеральными веществами и бытовой химией.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травмах.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Понятия «ушиб», «травма». Первая помощь при ушибах и ссади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нах.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чрезвычайных ситуациях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Правила оказания первой помощи в условиях различных чрез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вычайных ситуаций.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Важность своевременного оказания первой помощи.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электротравме.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кровотечении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Наружные и внутренние кровотечения. Виды кровотечения — капиллярное, венозное, артериальное, смешанное. Способы вре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менной остановки наружного кровотечения. Оказание первой по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мощи при носовом кровотечении.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ушибах и переломах.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Транспортировка пострадавших в медицинское учреждение.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Способы транспортировки пострадавшего.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7" w:name="bookmark36"/>
      <w:r w:rsidRPr="0018337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Первая помощь в природных условиях</w:t>
      </w:r>
      <w:bookmarkEnd w:id="27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Народные средства первой помощи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Средства для остановки кровотечения, от кашля, от воспаления.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травматических повреждениях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Первая помощь при травме конечностей, при повреждении глаз и носа. Иммобилизация при травме конечностей.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солнечном и тепловом ударе.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переохлаждении, отморожении и ожоге.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Психологическая поддержка пострадавшего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8" w:name="bookmark37"/>
      <w:r w:rsidRPr="0018337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Оказание первой помощи</w:t>
      </w:r>
      <w:bookmarkEnd w:id="28"/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Значение первой помощи при неотложных состояниях.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Средства, рекомендуемые для оказания первой помощи.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Оказание первой помощи при травмах.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Переломы, вывихи, растяжения.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lastRenderedPageBreak/>
        <w:t>Оказание первой помощи при утоплении, остановке сердца и коме.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отравлениях аварийно химически опасны</w:t>
      </w: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ми веществами.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массовых поражениях людей.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попадании инородного тела в верхние ды</w:t>
      </w: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хательные пути.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Действия по удалению инородного тела.</w:t>
      </w:r>
    </w:p>
    <w:p w:rsidR="006C37DA" w:rsidRPr="0018337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Первая помощь при отсутствии сознания и остановке дыха</w:t>
      </w:r>
      <w:r w:rsidRPr="0018337A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ния.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29" w:name="bookmark38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«БЕЗОПАСНОСТЬ В ОБЩЕСТВЕННЫХ МЕСТАХ»</w:t>
      </w:r>
      <w:bookmarkEnd w:id="29"/>
    </w:p>
    <w:p w:rsidR="006C37DA" w:rsidRPr="00494E35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4E3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Безопасность в криминогенных ситуациях</w:t>
      </w:r>
    </w:p>
    <w:p w:rsidR="006C37DA" w:rsidRPr="00494E35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избежать встречи с преступником.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Безопасность на улице. Безопасность в городском транспорте. Как обеспечить свою безопасность в квартире. Осторожно: мошен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ничество.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Как избежать встречи с наркоторговцем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«наркотизм». Противодействие наркотизму.</w:t>
      </w:r>
    </w:p>
    <w:p w:rsidR="006C37DA" w:rsidRPr="00494E35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bookmarkStart w:id="30" w:name="bookmark39"/>
      <w:r w:rsidRPr="00494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Безопасность в учебном и производственном процессах</w:t>
      </w:r>
      <w:bookmarkEnd w:id="30"/>
    </w:p>
    <w:p w:rsidR="006C37DA" w:rsidRPr="00494E35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Безопасность на уроках и переменах.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Безопасность на практических занятиях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494E35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31" w:name="bookmark40"/>
      <w:r w:rsidRPr="00494E3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Защита прав потребителей в Российской Федерации</w:t>
      </w:r>
      <w:bookmarkEnd w:id="31"/>
    </w:p>
    <w:p w:rsidR="006C37DA" w:rsidRPr="00494E35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Права потребителя на безопасность товара.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положения Федерального закона «О защите прав по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требителей».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Защита прав потребителей при использовании приобретён</w:t>
      </w: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ного товара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Безопасность товара (работы, услуги). Информация о товарах (работах, услугах). От чего зависит уровень защищённости потре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бителя от опасного товара.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Защита прав потребителей при продаже товаров потреби</w:t>
      </w: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телям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Права потребителя при обнаружении в товаре недостатков. Замена товара ненадлежащего качества.</w:t>
      </w:r>
    </w:p>
    <w:p w:rsidR="006C37DA" w:rsidRPr="00494E35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Защита прав потребителей при выполнении работ (оказании</w:t>
      </w:r>
      <w:r w:rsidR="00494E35"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494E35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услуг).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Права потребителя при обнаружении недостатков выполненной работы (оказанной услуги).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32" w:name="bookmark41"/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«ВЗАИМОДЕЙСТВИЕ ЛИЧНОСТИ, ОБЩЕСТВА И ГОСУДАРСТВА В ОБЕСПЕЧЕНИИ БЕЗОПАСНОСТИ ЖИЗНИ И ЗДОРОВЬЯ НАСЕЛЕНИЯ»</w:t>
      </w:r>
      <w:bookmarkEnd w:id="32"/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Чрезвычайные ситуации техногенного характера и защита населения от их последствий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Разновидности чрезвычайных ситуаций техногенного харак</w:t>
      </w: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тера.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Аварии и катастрофы в современной промышленности и энер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гетике.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Аварии на радиационно опасных объектах и защита населе</w:t>
      </w: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ния от их последствий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«радиационная защита». Источники облучения. Пра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вила поведения при аварии на радиационно опасном объекте. Меры радиационной защиты населения.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Аварии на химически опасных объектах и защита населения от их последствий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Источники химической опасности для населения. Правила по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ведения в зоне химической аварии. Правила поведения при движе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нии по заражённой территории. Средства индивидуальной защиты населения от АХОВ.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Аварии на взрывопожароопасных объектах и защита населе</w:t>
      </w: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ния от их последствий.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Пожары и взрывы с тяжёлыми социальными и экономическими потерями. Четыре класса опасностей производственных объектов. Средства защиты населения. Как вести себя при взрыве.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Аварии на гидротехнических сооружениях и защита населе</w:t>
      </w: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ния от их последствий.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Виды гидротехнических сооружений. Основные причины ава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рий на плотинах. Меры по защите населения.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Оповещение населения о чрезвычайных ситуациях техноген</w:t>
      </w: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ного характера.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Сигнал «Внимание всем!». Общероссийская комплексная систе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ма информирования и оповещения населения в местах массового пребывания людей (ОКСИОН). Действия по сигналам граждан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ской обороны.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Виды и способы эвакуации населения.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Организация эвакуации населения по производственно-терри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ториальному принципу. Виды эвакуации в зависимости от сроков проведения. Локальная, местная, региональная эвакуация. Осо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бенности организации и осуществления эвакуационных мероприя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тий при авариях и катастрофах. Действия после получения инфор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мации об эвакуации.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Инженерные сооружения для защиты населения.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Инженерная защита населения и её функции. Защитные соору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жения гражданской обороны. Противорадиационные укрытия (ПРУ). Простейшие укрытия.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33" w:name="bookmark42"/>
      <w:r w:rsidRPr="00EC590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Национальная безопасность Российской Федерации на</w:t>
      </w:r>
      <w:bookmarkEnd w:id="33"/>
      <w:r w:rsidR="00EC5908" w:rsidRPr="00EC590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EC590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современном этапе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Нормативно-правовая база Российской Федерации в области обеспечения безопасности личности, общества, государства.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Права и обязанности граждан в области безопасности жизнеде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ятельности, изложенные в документах государственного законода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тельства (Конституция Российской Федерации, Стратегия нацио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нальной безопасности Российской Федерации и др.).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Классификация чрезвычайных ситуаций природного и техно</w:t>
      </w: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генного характера.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Основные угрозы военной безопасности Российской Федера</w:t>
      </w: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softHyphen/>
        <w:t>ции.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внешние военные опасности. Основные внутренние военные опасности. Основные военные угрозы.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34" w:name="bookmark43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«ЭКОЛОГИЧЕСКАЯ БЕЗОПАСНОСТЬ»</w:t>
      </w:r>
      <w:bookmarkEnd w:id="34"/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Антропогенное влияние на окружающую среду и безопасность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Источники загрязнения окружающей среды.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Загрязнение атмосферы. Загрязнение почв. Загрязнение вод. Типовые приборы контроля качества окружающей среды и продук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тов питания.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Правила безопасного поведения в местах с неблагоприятной экологической обстановкой.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Безопасное поведение в местах с загрязнённой атмосферой. Безопасное поведение в местах с загрязнённой водой. Безопасное поведение в местах с загрязнённой почвой.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bookmarkStart w:id="35" w:name="bookmark44"/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МОДУЛЬ «КУЛЬТУРА БЕЗОПАСНОСТИ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ЖИЗНЕДЕЯТЕЛЬНОСТИ»</w:t>
      </w:r>
      <w:bookmarkEnd w:id="35"/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Защита населения и территорий от чрезвычайных ситуаций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Гражданская оборона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Система управления гражданской обороной. Мероприятия по гражданской обороне. Подготовка населения в области граждан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ской обороны. Задачи в области гражданской обороны. Принципы организации и ведения гражданской обороны. Права и обязанно</w:t>
      </w:r>
      <w:r w:rsidRPr="006C37D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сти граждан в области гражданской обороны. Силы гражданской обороны.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</w:rPr>
        <w:t>Деятельность МЧС России.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Структура и основные задачи МЧС России. Основные функции МЧС России.</w:t>
      </w:r>
    </w:p>
    <w:p w:rsidR="006C37DA" w:rsidRPr="00EC5908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5908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 функции РСЧС.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Структура единой государственной системы предупреждения и ликвидации чрезвычайных ситуаций (РСЧС). Силы и средства РСЧС.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тематика практических занятий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Разработка маршрута туристского похода.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Ориентирование на местности (по карте, компасу, местным предметам, природным признакам).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Сооружение жилища для автономного существования.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Оказание первой помощи при травмах.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Оказание первой помощи при кровотечениях.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Оказание первой помощи при ожоге.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Оказание первой помощи при тепловом и солнечном ударе.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Оказание первой помощи при электротравме.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Оказание помощи и самопомощи при инфекционных заболеваниях.</w:t>
      </w:r>
    </w:p>
    <w:p w:rsidR="006C37DA" w:rsidRP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7DA">
        <w:rPr>
          <w:rFonts w:ascii="Times New Roman" w:eastAsia="Times New Roman" w:hAnsi="Times New Roman" w:cs="Times New Roman"/>
          <w:bCs/>
          <w:sz w:val="24"/>
          <w:szCs w:val="24"/>
        </w:rPr>
        <w:t>Работа с типовыми приборами для контроля окружающей среды.</w:t>
      </w:r>
    </w:p>
    <w:p w:rsidR="006C37DA" w:rsidRDefault="006C37DA" w:rsidP="004B2294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755" w:rsidRPr="000E3755" w:rsidRDefault="000E3755" w:rsidP="004B2294">
      <w:pPr>
        <w:shd w:val="clear" w:color="auto" w:fill="FFFFFF"/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7725A7" w:rsidRPr="004B2294" w:rsidRDefault="004B2294" w:rsidP="004B2294">
      <w:pPr>
        <w:widowControl w:val="0"/>
        <w:tabs>
          <w:tab w:val="left" w:pos="4870"/>
        </w:tabs>
        <w:spacing w:after="48" w:line="240" w:lineRule="exact"/>
        <w:ind w:left="36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  <w:r w:rsidRPr="004B229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 xml:space="preserve">5 </w:t>
      </w:r>
      <w:r w:rsidR="007725A7" w:rsidRPr="004B229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КЛАСС</w:t>
      </w:r>
    </w:p>
    <w:p w:rsidR="007725A7" w:rsidRPr="004B2294" w:rsidRDefault="007725A7" w:rsidP="007725A7">
      <w:pPr>
        <w:widowControl w:val="0"/>
        <w:spacing w:after="0" w:line="210" w:lineRule="exact"/>
        <w:jc w:val="center"/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</w:pPr>
      <w:r w:rsidRPr="004B2294"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>(1 ч в неделю, всего 3</w:t>
      </w:r>
      <w:r w:rsidR="004A1FFC"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>4</w:t>
      </w:r>
      <w:r w:rsidRPr="004B2294"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 xml:space="preserve"> ч)</w:t>
      </w:r>
    </w:p>
    <w:p w:rsidR="00085B7F" w:rsidRPr="004B2294" w:rsidRDefault="00085B7F" w:rsidP="007725A7">
      <w:pPr>
        <w:widowControl w:val="0"/>
        <w:spacing w:after="0" w:line="210" w:lineRule="exact"/>
        <w:jc w:val="center"/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</w:pPr>
    </w:p>
    <w:tbl>
      <w:tblPr>
        <w:tblStyle w:val="aa"/>
        <w:tblW w:w="9900" w:type="dxa"/>
        <w:tblInd w:w="438" w:type="dxa"/>
        <w:tblLook w:val="04A0"/>
      </w:tblPr>
      <w:tblGrid>
        <w:gridCol w:w="2860"/>
        <w:gridCol w:w="7040"/>
      </w:tblGrid>
      <w:tr w:rsidR="00085B7F" w:rsidRPr="004B2294" w:rsidTr="009A2F80">
        <w:tc>
          <w:tcPr>
            <w:tcW w:w="2860" w:type="dxa"/>
          </w:tcPr>
          <w:p w:rsidR="00085B7F" w:rsidRPr="00375912" w:rsidRDefault="00085B7F" w:rsidP="00375912">
            <w:pPr>
              <w:widowControl w:val="0"/>
              <w:ind w:left="440" w:hanging="44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Тема</w:t>
            </w:r>
          </w:p>
        </w:tc>
        <w:tc>
          <w:tcPr>
            <w:tcW w:w="7040" w:type="dxa"/>
          </w:tcPr>
          <w:p w:rsidR="00085B7F" w:rsidRPr="00375912" w:rsidRDefault="00085B7F" w:rsidP="0037591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Тематическое  планирование</w:t>
            </w:r>
          </w:p>
        </w:tc>
      </w:tr>
      <w:tr w:rsidR="00085B7F" w:rsidRPr="004B2294" w:rsidTr="009A2F80">
        <w:tc>
          <w:tcPr>
            <w:tcW w:w="9900" w:type="dxa"/>
            <w:gridSpan w:val="2"/>
          </w:tcPr>
          <w:p w:rsidR="00085B7F" w:rsidRPr="00375912" w:rsidRDefault="00085B7F" w:rsidP="00375912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«Культура безопасности жизнедеятельности в современном обществе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085B7F" w:rsidP="0037591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1. Человек и его безопасность (Зч)</w:t>
            </w:r>
          </w:p>
        </w:tc>
        <w:tc>
          <w:tcPr>
            <w:tcW w:w="7040" w:type="dxa"/>
          </w:tcPr>
          <w:p w:rsidR="00085B7F" w:rsidRPr="00375912" w:rsidRDefault="00085B7F" w:rsidP="00375912">
            <w:pPr>
              <w:widowControl w:val="0"/>
              <w:numPr>
                <w:ilvl w:val="0"/>
                <w:numId w:val="53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Опасности в жизни челове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ка.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53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Основные правила безопас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ного поведения в различных ситуациях.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53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Разновидности чрезвычай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ных ситуаций</w:t>
            </w:r>
          </w:p>
        </w:tc>
      </w:tr>
      <w:tr w:rsidR="00085B7F" w:rsidRPr="004B2294" w:rsidTr="009A2F80">
        <w:tc>
          <w:tcPr>
            <w:tcW w:w="9900" w:type="dxa"/>
            <w:gridSpan w:val="2"/>
          </w:tcPr>
          <w:p w:rsidR="00085B7F" w:rsidRPr="00375912" w:rsidRDefault="00085B7F" w:rsidP="00375912">
            <w:pPr>
              <w:widowControl w:val="0"/>
              <w:tabs>
                <w:tab w:val="left" w:pos="332"/>
              </w:tabs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«Здоровье и как его сохранить»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085B7F" w:rsidP="0037591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2. Здоровье и факторы, влияющие на него (5 ч)</w:t>
            </w:r>
          </w:p>
        </w:tc>
        <w:tc>
          <w:tcPr>
            <w:tcW w:w="7040" w:type="dxa"/>
          </w:tcPr>
          <w:p w:rsidR="00085B7F" w:rsidRPr="00375912" w:rsidRDefault="00085B7F" w:rsidP="00375912">
            <w:pPr>
              <w:widowControl w:val="0"/>
              <w:numPr>
                <w:ilvl w:val="0"/>
                <w:numId w:val="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Что такое здоровье и здоро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вый образ жизни.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Как сохранить здоровье.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Личная гигиена.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Предупреждение вредных привычек.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Основные правила здорово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го образа жизни</w:t>
            </w:r>
          </w:p>
        </w:tc>
      </w:tr>
      <w:tr w:rsidR="00085B7F" w:rsidRPr="004B2294" w:rsidTr="009A2F80">
        <w:tc>
          <w:tcPr>
            <w:tcW w:w="9900" w:type="dxa"/>
            <w:gridSpan w:val="2"/>
          </w:tcPr>
          <w:p w:rsidR="00085B7F" w:rsidRPr="00375912" w:rsidRDefault="00085B7F" w:rsidP="00375912">
            <w:pPr>
              <w:widowControl w:val="0"/>
              <w:tabs>
                <w:tab w:val="left" w:pos="332"/>
              </w:tabs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на транспорте»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085B7F" w:rsidP="0037591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3.Безопасное поведение на дорогах и в транспорте (3 ч)</w:t>
            </w:r>
          </w:p>
        </w:tc>
        <w:tc>
          <w:tcPr>
            <w:tcW w:w="7040" w:type="dxa"/>
          </w:tcPr>
          <w:p w:rsidR="00085B7F" w:rsidRPr="00375912" w:rsidRDefault="00085B7F" w:rsidP="00375912">
            <w:pPr>
              <w:widowControl w:val="0"/>
              <w:numPr>
                <w:ilvl w:val="0"/>
                <w:numId w:val="7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Правила поведения для пешеходов.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7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Правила поведения для пассажиров.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7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Если вы водитель велоси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педа</w:t>
            </w:r>
          </w:p>
        </w:tc>
      </w:tr>
      <w:tr w:rsidR="00085B7F" w:rsidRPr="004B2294" w:rsidTr="009A2F80">
        <w:tc>
          <w:tcPr>
            <w:tcW w:w="9900" w:type="dxa"/>
            <w:gridSpan w:val="2"/>
          </w:tcPr>
          <w:p w:rsidR="00085B7F" w:rsidRPr="00375912" w:rsidRDefault="00085B7F" w:rsidP="00375912">
            <w:pPr>
              <w:widowControl w:val="0"/>
              <w:tabs>
                <w:tab w:val="left" w:pos="332"/>
              </w:tabs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быту»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085B7F" w:rsidP="0037591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4. Безопасность вашего жилища (6 ч)</w:t>
            </w:r>
          </w:p>
        </w:tc>
        <w:tc>
          <w:tcPr>
            <w:tcW w:w="7040" w:type="dxa"/>
          </w:tcPr>
          <w:p w:rsidR="00085B7F" w:rsidRPr="00375912" w:rsidRDefault="00085B7F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Среда обитания человека.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Службы, которые всегда приходят на помощь.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Основные правила безопасности на улице.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Безопасность дома.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Безопасность в подъезде и на игровой площадке.</w:t>
            </w:r>
          </w:p>
          <w:p w:rsidR="00085B7F" w:rsidRPr="00375912" w:rsidRDefault="00085B7F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Как вести себя при пожаре</w:t>
            </w:r>
          </w:p>
        </w:tc>
      </w:tr>
      <w:tr w:rsidR="00D01B1D" w:rsidRPr="004B2294" w:rsidTr="009A2F80">
        <w:tc>
          <w:tcPr>
            <w:tcW w:w="9900" w:type="dxa"/>
            <w:gridSpan w:val="2"/>
          </w:tcPr>
          <w:p w:rsidR="00D01B1D" w:rsidRPr="00375912" w:rsidRDefault="00D01B1D" w:rsidP="00375912">
            <w:pPr>
              <w:widowControl w:val="0"/>
              <w:tabs>
                <w:tab w:val="left" w:pos="332"/>
              </w:tabs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социуме»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D01B1D" w:rsidP="0037591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5. Безопасность в крими</w:t>
            </w:r>
            <w:r w:rsidR="003D7700"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-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ноген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ных ситуациях (2 ч)</w:t>
            </w:r>
          </w:p>
        </w:tc>
        <w:tc>
          <w:tcPr>
            <w:tcW w:w="7040" w:type="dxa"/>
          </w:tcPr>
          <w:p w:rsidR="00D01B1D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Как избежать контактов со злоумышленниками и преступной средой.</w:t>
            </w:r>
          </w:p>
          <w:p w:rsidR="00085B7F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Советы на всю жизнь</w:t>
            </w:r>
          </w:p>
        </w:tc>
      </w:tr>
      <w:tr w:rsidR="00D01B1D" w:rsidRPr="004B2294" w:rsidTr="009A2F80">
        <w:tc>
          <w:tcPr>
            <w:tcW w:w="9900" w:type="dxa"/>
            <w:gridSpan w:val="2"/>
          </w:tcPr>
          <w:p w:rsidR="00D01B1D" w:rsidRPr="00375912" w:rsidRDefault="00D01B1D" w:rsidP="00375912">
            <w:pPr>
              <w:widowControl w:val="0"/>
              <w:tabs>
                <w:tab w:val="left" w:pos="332"/>
              </w:tabs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«Основы противодействия экстремизму и терроризму»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D01B1D" w:rsidP="0037591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6. Экстремизм и терроризм — угрозы личности, обществу и государству (3 ч)</w:t>
            </w:r>
          </w:p>
        </w:tc>
        <w:tc>
          <w:tcPr>
            <w:tcW w:w="7040" w:type="dxa"/>
          </w:tcPr>
          <w:p w:rsidR="00D01B1D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Что такое экстремизм.</w:t>
            </w:r>
          </w:p>
          <w:p w:rsidR="00D01B1D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Терроризм — крайняя форма экстремизма.</w:t>
            </w:r>
          </w:p>
          <w:p w:rsidR="00085B7F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Правила безопасного поведения при угрозе или совершении террористическо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го акта</w:t>
            </w:r>
          </w:p>
        </w:tc>
      </w:tr>
      <w:tr w:rsidR="00D01B1D" w:rsidRPr="004B2294" w:rsidTr="009A2F80">
        <w:tc>
          <w:tcPr>
            <w:tcW w:w="9900" w:type="dxa"/>
            <w:gridSpan w:val="2"/>
          </w:tcPr>
          <w:p w:rsidR="00D01B1D" w:rsidRPr="00375912" w:rsidRDefault="00D01B1D" w:rsidP="00375912">
            <w:pPr>
              <w:widowControl w:val="0"/>
              <w:tabs>
                <w:tab w:val="left" w:pos="332"/>
              </w:tabs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информационном пространстве»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D01B1D" w:rsidP="0037591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7. Безопасность в информацион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ной среде (2 ч)</w:t>
            </w:r>
          </w:p>
        </w:tc>
        <w:tc>
          <w:tcPr>
            <w:tcW w:w="7040" w:type="dxa"/>
          </w:tcPr>
          <w:p w:rsidR="00D01B1D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Что такое информацион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ная среда.</w:t>
            </w:r>
          </w:p>
          <w:p w:rsidR="00085B7F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Безопасное использование информационных ресурсов</w:t>
            </w:r>
          </w:p>
        </w:tc>
      </w:tr>
      <w:tr w:rsidR="00D01B1D" w:rsidRPr="004B2294" w:rsidTr="009A2F80">
        <w:tc>
          <w:tcPr>
            <w:tcW w:w="9900" w:type="dxa"/>
            <w:gridSpan w:val="2"/>
          </w:tcPr>
          <w:p w:rsidR="00D01B1D" w:rsidRPr="00375912" w:rsidRDefault="00D01B1D" w:rsidP="00375912">
            <w:pPr>
              <w:widowControl w:val="0"/>
              <w:tabs>
                <w:tab w:val="left" w:pos="332"/>
              </w:tabs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природной среде»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D01B1D" w:rsidP="0037591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8. Безопасность в различных погодных условиях и при стихийных бедствиях (3 ч)</w:t>
            </w:r>
          </w:p>
        </w:tc>
        <w:tc>
          <w:tcPr>
            <w:tcW w:w="7040" w:type="dxa"/>
          </w:tcPr>
          <w:p w:rsidR="00D01B1D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Как погодные условия мо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гут влиять на безопасность че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ловека.</w:t>
            </w:r>
          </w:p>
          <w:p w:rsidR="00D01B1D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Безопасное поведение на водоёмах при различных по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годных условиях.</w:t>
            </w:r>
          </w:p>
          <w:p w:rsidR="00085B7F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Стихийные бедствия и их опасности</w:t>
            </w:r>
          </w:p>
        </w:tc>
      </w:tr>
      <w:tr w:rsidR="00D01B1D" w:rsidRPr="004B2294" w:rsidTr="009A2F80">
        <w:tc>
          <w:tcPr>
            <w:tcW w:w="9900" w:type="dxa"/>
            <w:gridSpan w:val="2"/>
          </w:tcPr>
          <w:p w:rsidR="00D01B1D" w:rsidRPr="00375912" w:rsidRDefault="00D01B1D" w:rsidP="00375912">
            <w:pPr>
              <w:widowControl w:val="0"/>
              <w:tabs>
                <w:tab w:val="left" w:pos="332"/>
              </w:tabs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чрезвычайных ситуациях техногенного характера»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D01B1D" w:rsidP="007675EE">
            <w:pPr>
              <w:widowControl w:val="0"/>
              <w:ind w:right="-108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9. Производст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венные аварии и их опасности для жизни, здоровья и благополучия человека (3 ч)</w:t>
            </w:r>
          </w:p>
        </w:tc>
        <w:tc>
          <w:tcPr>
            <w:tcW w:w="7040" w:type="dxa"/>
          </w:tcPr>
          <w:p w:rsidR="00D01B1D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Химические производства и связанные с ними опасно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сти.</w:t>
            </w:r>
          </w:p>
          <w:p w:rsidR="00D01B1D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Ядерные объекты и их опасности.</w:t>
            </w:r>
          </w:p>
          <w:p w:rsidR="00085B7F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Гидротехнические соору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жения и их опасности</w:t>
            </w:r>
          </w:p>
        </w:tc>
      </w:tr>
      <w:tr w:rsidR="00D01B1D" w:rsidRPr="004B2294" w:rsidTr="009A2F80">
        <w:tc>
          <w:tcPr>
            <w:tcW w:w="9900" w:type="dxa"/>
            <w:gridSpan w:val="2"/>
          </w:tcPr>
          <w:p w:rsidR="00D01B1D" w:rsidRPr="00375912" w:rsidRDefault="00D01B1D" w:rsidP="00375912">
            <w:pPr>
              <w:widowControl w:val="0"/>
              <w:tabs>
                <w:tab w:val="left" w:pos="332"/>
              </w:tabs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«Основы медицинских знаний»</w:t>
            </w:r>
          </w:p>
        </w:tc>
      </w:tr>
      <w:tr w:rsidR="00085B7F" w:rsidRPr="004B2294" w:rsidTr="009A2F80">
        <w:tc>
          <w:tcPr>
            <w:tcW w:w="2860" w:type="dxa"/>
          </w:tcPr>
          <w:p w:rsidR="00085B7F" w:rsidRPr="00375912" w:rsidRDefault="00D01B1D" w:rsidP="007675EE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10. Первая помощь и правила её оказания (</w:t>
            </w:r>
            <w:r w:rsidR="007675EE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3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ч)</w:t>
            </w:r>
          </w:p>
        </w:tc>
        <w:tc>
          <w:tcPr>
            <w:tcW w:w="7040" w:type="dxa"/>
          </w:tcPr>
          <w:p w:rsidR="00D01B1D" w:rsidRPr="007675EE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7675EE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Основные правила оказа</w:t>
            </w:r>
            <w:r w:rsidRPr="007675EE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ния первой помощи.Первая помощь и взаимо</w:t>
            </w:r>
            <w:r w:rsidRPr="007675EE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помощь при ожоге.</w:t>
            </w:r>
          </w:p>
          <w:p w:rsidR="00D01B1D" w:rsidRPr="00375912" w:rsidRDefault="00D01B1D" w:rsidP="00375912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Первая помощь при отрав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лениях.</w:t>
            </w:r>
          </w:p>
          <w:p w:rsidR="00085B7F" w:rsidRPr="00375912" w:rsidRDefault="00D01B1D" w:rsidP="004A1FFC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Первая помощь при трав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мах.Первая помощь при чрез</w:t>
            </w:r>
            <w:r w:rsidRPr="00375912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вычайных ситуациях</w:t>
            </w:r>
          </w:p>
        </w:tc>
      </w:tr>
      <w:tr w:rsidR="007675EE" w:rsidRPr="004B2294" w:rsidTr="009A2F80">
        <w:tc>
          <w:tcPr>
            <w:tcW w:w="2860" w:type="dxa"/>
          </w:tcPr>
          <w:p w:rsidR="007675EE" w:rsidRPr="00375912" w:rsidRDefault="007675EE" w:rsidP="007675EE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7040" w:type="dxa"/>
          </w:tcPr>
          <w:p w:rsidR="007675EE" w:rsidRPr="007675EE" w:rsidRDefault="007675EE" w:rsidP="007675EE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Промежуточная аттестация. Тестирование</w:t>
            </w:r>
          </w:p>
        </w:tc>
      </w:tr>
    </w:tbl>
    <w:p w:rsidR="00085B7F" w:rsidRPr="004B2294" w:rsidRDefault="00085B7F" w:rsidP="00FF5735">
      <w:pPr>
        <w:widowControl w:val="0"/>
        <w:spacing w:after="0" w:line="210" w:lineRule="exact"/>
        <w:jc w:val="center"/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</w:pPr>
    </w:p>
    <w:p w:rsidR="00FF5735" w:rsidRPr="004B2294" w:rsidRDefault="00FF5735" w:rsidP="00FF5735">
      <w:pPr>
        <w:widowControl w:val="0"/>
        <w:tabs>
          <w:tab w:val="left" w:pos="4880"/>
        </w:tabs>
        <w:spacing w:after="0" w:line="240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  <w:r w:rsidRPr="004B229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lastRenderedPageBreak/>
        <w:t>6 КЛАСС</w:t>
      </w:r>
    </w:p>
    <w:p w:rsidR="00FF5735" w:rsidRPr="004B2294" w:rsidRDefault="00FF5735" w:rsidP="00FF5735">
      <w:pPr>
        <w:widowControl w:val="0"/>
        <w:spacing w:after="0" w:line="210" w:lineRule="exact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B2294"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>(1 ч в неделю, всего 3</w:t>
      </w:r>
      <w:r w:rsidR="004A1FFC"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>4</w:t>
      </w:r>
      <w:r w:rsidRPr="004B2294"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 xml:space="preserve"> ч, из них </w:t>
      </w:r>
      <w:r w:rsidR="004A1FFC"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>3</w:t>
      </w:r>
      <w:r w:rsidRPr="004B2294"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 xml:space="preserve"> ч — практические занятия)</w:t>
      </w:r>
    </w:p>
    <w:p w:rsidR="00FF5735" w:rsidRPr="004B2294" w:rsidRDefault="00FF5735" w:rsidP="00FF573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</w:pPr>
    </w:p>
    <w:tbl>
      <w:tblPr>
        <w:tblStyle w:val="aa"/>
        <w:tblW w:w="0" w:type="auto"/>
        <w:tblLook w:val="04A0"/>
      </w:tblPr>
      <w:tblGrid>
        <w:gridCol w:w="3408"/>
        <w:gridCol w:w="6710"/>
      </w:tblGrid>
      <w:tr w:rsidR="00FF5735" w:rsidRPr="004B2294" w:rsidTr="00FF5735">
        <w:tc>
          <w:tcPr>
            <w:tcW w:w="3408" w:type="dxa"/>
          </w:tcPr>
          <w:p w:rsidR="00FF5735" w:rsidRPr="004B2294" w:rsidRDefault="00FF5735" w:rsidP="00FF5735">
            <w:pPr>
              <w:widowControl w:val="0"/>
              <w:ind w:left="440" w:hanging="440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Тема</w:t>
            </w:r>
          </w:p>
        </w:tc>
        <w:tc>
          <w:tcPr>
            <w:tcW w:w="6710" w:type="dxa"/>
          </w:tcPr>
          <w:p w:rsidR="00FF5735" w:rsidRPr="004B2294" w:rsidRDefault="00FF5735" w:rsidP="00FF5735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Тематическое  планирование</w:t>
            </w:r>
          </w:p>
        </w:tc>
      </w:tr>
      <w:tr w:rsidR="00FF5735" w:rsidRPr="004B2294" w:rsidTr="004A1FFC">
        <w:tc>
          <w:tcPr>
            <w:tcW w:w="10118" w:type="dxa"/>
            <w:gridSpan w:val="2"/>
          </w:tcPr>
          <w:p w:rsidR="00FF5735" w:rsidRPr="004B2294" w:rsidRDefault="00FF5735" w:rsidP="00FF5735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«Здоровье и как его сохранить»</w:t>
            </w:r>
          </w:p>
        </w:tc>
      </w:tr>
      <w:tr w:rsidR="00FF5735" w:rsidRPr="004B2294" w:rsidTr="00FF5735">
        <w:tc>
          <w:tcPr>
            <w:tcW w:w="3408" w:type="dxa"/>
          </w:tcPr>
          <w:p w:rsidR="00FF5735" w:rsidRPr="004B2294" w:rsidRDefault="00FF5735" w:rsidP="00FF5735">
            <w:p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1.Здоровье и правила его сбережения (6 ч)</w:t>
            </w:r>
          </w:p>
        </w:tc>
        <w:tc>
          <w:tcPr>
            <w:tcW w:w="6710" w:type="dxa"/>
          </w:tcPr>
          <w:p w:rsidR="00FF5735" w:rsidRPr="004B2294" w:rsidRDefault="00FF5735" w:rsidP="003D7700">
            <w:pPr>
              <w:numPr>
                <w:ilvl w:val="0"/>
                <w:numId w:val="1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Факторы, способствующие сбережению здоровья.</w:t>
            </w:r>
          </w:p>
          <w:p w:rsidR="00FF5735" w:rsidRPr="004B2294" w:rsidRDefault="00FF5735" w:rsidP="003D7700">
            <w:pPr>
              <w:numPr>
                <w:ilvl w:val="0"/>
                <w:numId w:val="1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Факторы, разрушающие здоровье.</w:t>
            </w:r>
          </w:p>
          <w:p w:rsidR="00FF5735" w:rsidRPr="004B2294" w:rsidRDefault="00FF5735" w:rsidP="003D7700">
            <w:pPr>
              <w:numPr>
                <w:ilvl w:val="0"/>
                <w:numId w:val="1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Профилактика вредных привычек.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FF5735" w:rsidRPr="004B2294" w:rsidRDefault="00FF5735" w:rsidP="003D7700">
            <w:pPr>
              <w:numPr>
                <w:ilvl w:val="0"/>
                <w:numId w:val="1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Как избежать отрицатель</w:t>
            </w: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ного воздействия окружающей среды на развитие и здоровье человека.</w:t>
            </w:r>
          </w:p>
          <w:p w:rsidR="00FF5735" w:rsidRPr="004B2294" w:rsidRDefault="00FF5735" w:rsidP="003D7700">
            <w:pPr>
              <w:numPr>
                <w:ilvl w:val="0"/>
                <w:numId w:val="1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Правила личной гигиены при занятиях туризмом.</w:t>
            </w:r>
          </w:p>
          <w:p w:rsidR="00FF5735" w:rsidRPr="004B2294" w:rsidRDefault="00FF5735" w:rsidP="003D7700">
            <w:pPr>
              <w:numPr>
                <w:ilvl w:val="0"/>
                <w:numId w:val="16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Туризм как часть комплекса ГТО</w:t>
            </w:r>
          </w:p>
        </w:tc>
      </w:tr>
      <w:tr w:rsidR="00FF5735" w:rsidRPr="004B2294" w:rsidTr="004A1FFC">
        <w:tc>
          <w:tcPr>
            <w:tcW w:w="10118" w:type="dxa"/>
            <w:gridSpan w:val="2"/>
          </w:tcPr>
          <w:p w:rsidR="00FF5735" w:rsidRPr="004B2294" w:rsidRDefault="00FF5735" w:rsidP="00FF5735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природной среде»</w:t>
            </w:r>
          </w:p>
        </w:tc>
      </w:tr>
      <w:tr w:rsidR="00FF5735" w:rsidRPr="004B2294" w:rsidTr="00FF5735">
        <w:tc>
          <w:tcPr>
            <w:tcW w:w="3408" w:type="dxa"/>
          </w:tcPr>
          <w:p w:rsidR="00FF5735" w:rsidRPr="004B2294" w:rsidRDefault="00FF5735" w:rsidP="00FF5735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2.Безопасное поведение на природе(7 ч)</w:t>
            </w:r>
          </w:p>
        </w:tc>
        <w:tc>
          <w:tcPr>
            <w:tcW w:w="6710" w:type="dxa"/>
          </w:tcPr>
          <w:p w:rsidR="00FF5735" w:rsidRPr="004B2294" w:rsidRDefault="00FF5735" w:rsidP="00FF5735">
            <w:pPr>
              <w:widowControl w:val="0"/>
              <w:numPr>
                <w:ilvl w:val="0"/>
                <w:numId w:val="18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Безопасное поведение в туристских походах.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18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Виды туристических похо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дов.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18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Как ориентироваться на местности.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18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Подготовка к проведению туристского похода.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Приметы, по которым можно определить погоду.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18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Как развести костёр при разной погоде.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Если в лесу вас застигла гроза</w:t>
            </w:r>
          </w:p>
        </w:tc>
      </w:tr>
      <w:tr w:rsidR="00FF5735" w:rsidRPr="004B2294" w:rsidTr="004A1FFC">
        <w:tc>
          <w:tcPr>
            <w:tcW w:w="10118" w:type="dxa"/>
            <w:gridSpan w:val="2"/>
          </w:tcPr>
          <w:p w:rsidR="00FF5735" w:rsidRPr="004B2294" w:rsidRDefault="00FF5735" w:rsidP="00FF5735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природной среде»</w:t>
            </w:r>
          </w:p>
        </w:tc>
      </w:tr>
      <w:tr w:rsidR="00FF5735" w:rsidRPr="004B2294" w:rsidTr="00FF5735">
        <w:tc>
          <w:tcPr>
            <w:tcW w:w="3408" w:type="dxa"/>
          </w:tcPr>
          <w:p w:rsidR="00FF5735" w:rsidRPr="004B2294" w:rsidRDefault="00FF5735" w:rsidP="00FF5735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3.Правила безопасного поведения в различных видах походов (4 ч)</w:t>
            </w:r>
          </w:p>
        </w:tc>
        <w:tc>
          <w:tcPr>
            <w:tcW w:w="6710" w:type="dxa"/>
          </w:tcPr>
          <w:p w:rsidR="00FF5735" w:rsidRPr="004B2294" w:rsidRDefault="00FF5735" w:rsidP="00FF5735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Советы на всю жизнь.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19"/>
              </w:numPr>
              <w:tabs>
                <w:tab w:val="left" w:pos="25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Лыжные походы.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Горные походы.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19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Водные походы. Способы и средства самопомощи</w:t>
            </w:r>
          </w:p>
          <w:p w:rsidR="00FF5735" w:rsidRPr="004B2294" w:rsidRDefault="00FF5735" w:rsidP="00FF5735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 взаимопомощи в водных походах</w:t>
            </w:r>
          </w:p>
        </w:tc>
      </w:tr>
      <w:tr w:rsidR="00FF5735" w:rsidRPr="004B2294" w:rsidTr="004A1FFC">
        <w:tc>
          <w:tcPr>
            <w:tcW w:w="10118" w:type="dxa"/>
            <w:gridSpan w:val="2"/>
          </w:tcPr>
          <w:p w:rsidR="00FF5735" w:rsidRPr="004B2294" w:rsidRDefault="00FF5735" w:rsidP="00FF5735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природной среде»</w:t>
            </w:r>
          </w:p>
        </w:tc>
      </w:tr>
      <w:tr w:rsidR="00FF5735" w:rsidRPr="004B2294" w:rsidTr="00FF5735">
        <w:tc>
          <w:tcPr>
            <w:tcW w:w="3408" w:type="dxa"/>
          </w:tcPr>
          <w:p w:rsidR="00FF5735" w:rsidRPr="004B2294" w:rsidRDefault="00FF5735" w:rsidP="00FF5735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4. Безопасное поведение при автономном существовании (5 ч)</w:t>
            </w:r>
          </w:p>
        </w:tc>
        <w:tc>
          <w:tcPr>
            <w:tcW w:w="6710" w:type="dxa"/>
          </w:tcPr>
          <w:p w:rsidR="00FF5735" w:rsidRPr="004B2294" w:rsidRDefault="00FF5735" w:rsidP="00FF5735">
            <w:pPr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Поведение человека в усло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виях автономного существова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 в природной среде.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20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Добровольная и вынужден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ная автономия человека в при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родной среде.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20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Организация ночлега при автономном существовании.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Как добыть питьё и пищу в условиях автономии.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Как подать сигналы бедствия</w:t>
            </w:r>
          </w:p>
        </w:tc>
      </w:tr>
      <w:tr w:rsidR="00FF5735" w:rsidRPr="004B2294" w:rsidTr="004A1FFC">
        <w:tc>
          <w:tcPr>
            <w:tcW w:w="10118" w:type="dxa"/>
            <w:gridSpan w:val="2"/>
          </w:tcPr>
          <w:p w:rsidR="00FF5735" w:rsidRPr="004B2294" w:rsidRDefault="00FF5735" w:rsidP="00FF5735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природной среде»</w:t>
            </w:r>
          </w:p>
        </w:tc>
      </w:tr>
      <w:tr w:rsidR="00FF5735" w:rsidRPr="004B2294" w:rsidTr="00FF5735">
        <w:tc>
          <w:tcPr>
            <w:tcW w:w="3408" w:type="dxa"/>
          </w:tcPr>
          <w:p w:rsidR="00FF5735" w:rsidRPr="004B2294" w:rsidRDefault="00FF5735" w:rsidP="00FF5735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5. Опасные встречи в природных условиях (4 ч)</w:t>
            </w:r>
          </w:p>
        </w:tc>
        <w:tc>
          <w:tcPr>
            <w:tcW w:w="6710" w:type="dxa"/>
          </w:tcPr>
          <w:p w:rsidR="00FF5735" w:rsidRPr="004B2294" w:rsidRDefault="00FF5735" w:rsidP="00FF5735">
            <w:pPr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Безопасность при встрече с дикими животными.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Безопасность при встрече со змеёй.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Защита от комаров и мош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 и других насекомых.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Профилактика клещевого энцефалита</w:t>
            </w:r>
          </w:p>
        </w:tc>
      </w:tr>
      <w:tr w:rsidR="00FF5735" w:rsidRPr="004B2294" w:rsidTr="004A1FFC">
        <w:tc>
          <w:tcPr>
            <w:tcW w:w="10118" w:type="dxa"/>
            <w:gridSpan w:val="2"/>
          </w:tcPr>
          <w:p w:rsidR="00FF5735" w:rsidRPr="004B2294" w:rsidRDefault="00FF5735" w:rsidP="00FF5735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«Основы медицинских знаний»</w:t>
            </w:r>
          </w:p>
        </w:tc>
      </w:tr>
      <w:tr w:rsidR="00FF5735" w:rsidRPr="004B2294" w:rsidTr="00FF5735">
        <w:tc>
          <w:tcPr>
            <w:tcW w:w="3408" w:type="dxa"/>
          </w:tcPr>
          <w:p w:rsidR="00FF5735" w:rsidRDefault="009A2F80" w:rsidP="00FF5735">
            <w:pPr>
              <w:widowControl w:val="0"/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6</w:t>
            </w:r>
            <w:r w:rsidR="00FF5735"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.Первая помощь в природных условиях (5 ч)</w:t>
            </w:r>
          </w:p>
          <w:p w:rsidR="004A1FFC" w:rsidRDefault="004A1FFC" w:rsidP="004A1FFC">
            <w:pPr>
              <w:widowControl w:val="0"/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Практическое занятие (2 ч)</w:t>
            </w:r>
          </w:p>
          <w:p w:rsidR="004A1FFC" w:rsidRPr="004B2294" w:rsidRDefault="004A1FFC" w:rsidP="00FF5735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6710" w:type="dxa"/>
          </w:tcPr>
          <w:p w:rsidR="00FF5735" w:rsidRPr="004B2294" w:rsidRDefault="00FF5735" w:rsidP="00FF5735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Народные средства первой помощи.</w:t>
            </w:r>
          </w:p>
          <w:p w:rsidR="00FF5735" w:rsidRPr="004A1FFC" w:rsidRDefault="00FF5735" w:rsidP="00FF5735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Первая помощь при трав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матических повреждениях.</w:t>
            </w:r>
          </w:p>
          <w:p w:rsidR="004A1FFC" w:rsidRPr="004B2294" w:rsidRDefault="004A1FFC" w:rsidP="00FF5735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Практическое занятие</w:t>
            </w:r>
          </w:p>
          <w:p w:rsidR="00FF5735" w:rsidRPr="004A1FFC" w:rsidRDefault="00FF5735" w:rsidP="00FF5735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Первая помощь при сол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нечном и тепловом ударе.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Первая помощь при пере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охлаждении, отморожении</w:t>
            </w:r>
          </w:p>
          <w:p w:rsidR="004A1FFC" w:rsidRDefault="00FF5735" w:rsidP="00FF57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 ожоге.</w:t>
            </w:r>
            <w:r w:rsid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4A1FFC" w:rsidRDefault="004A1FFC" w:rsidP="004A1FFC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Практическое занятие</w:t>
            </w:r>
          </w:p>
          <w:p w:rsidR="00FF5735" w:rsidRPr="004B2294" w:rsidRDefault="00FF5735" w:rsidP="00FF5735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Психологическая поддерж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 пострадавшего</w:t>
            </w:r>
          </w:p>
        </w:tc>
      </w:tr>
      <w:tr w:rsidR="004A1FFC" w:rsidRPr="004B2294" w:rsidTr="00FF5735">
        <w:tc>
          <w:tcPr>
            <w:tcW w:w="3408" w:type="dxa"/>
          </w:tcPr>
          <w:p w:rsidR="004A1FFC" w:rsidRPr="004B2294" w:rsidRDefault="004A1FFC" w:rsidP="00FF5735">
            <w:pPr>
              <w:widowControl w:val="0"/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710" w:type="dxa"/>
          </w:tcPr>
          <w:p w:rsidR="004A1FFC" w:rsidRPr="004B2294" w:rsidRDefault="004A1FFC" w:rsidP="00FF5735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Промежуточная аттестация. Тестирование</w:t>
            </w:r>
          </w:p>
        </w:tc>
      </w:tr>
    </w:tbl>
    <w:p w:rsidR="007725A7" w:rsidRPr="004B2294" w:rsidRDefault="007725A7" w:rsidP="007725A7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FF5735" w:rsidRPr="004B2294" w:rsidRDefault="00FF5735" w:rsidP="007725A7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FF5735" w:rsidRPr="004B2294" w:rsidRDefault="00FF5735" w:rsidP="007725A7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5B460E" w:rsidRPr="004B2294" w:rsidRDefault="005B460E" w:rsidP="005B460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lang w:bidi="ru-RU"/>
        </w:rPr>
      </w:pPr>
      <w:r w:rsidRPr="004B2294">
        <w:rPr>
          <w:rFonts w:ascii="Times New Roman" w:eastAsia="Microsoft Sans Serif" w:hAnsi="Times New Roman" w:cs="Times New Roman"/>
          <w:b/>
          <w:color w:val="000000"/>
          <w:lang w:bidi="ru-RU"/>
        </w:rPr>
        <w:t>7 КЛАСС</w:t>
      </w:r>
    </w:p>
    <w:p w:rsidR="005B460E" w:rsidRPr="004B2294" w:rsidRDefault="005B460E" w:rsidP="005B460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lang w:bidi="ru-RU"/>
        </w:rPr>
      </w:pPr>
      <w:r w:rsidRPr="004B2294">
        <w:rPr>
          <w:rFonts w:ascii="Times New Roman" w:eastAsia="Microsoft Sans Serif" w:hAnsi="Times New Roman" w:cs="Times New Roman"/>
          <w:color w:val="000000"/>
          <w:lang w:bidi="ru-RU"/>
        </w:rPr>
        <w:t>(1 ч в неделю, всего 3</w:t>
      </w:r>
      <w:r w:rsidR="004A1FFC">
        <w:rPr>
          <w:rFonts w:ascii="Times New Roman" w:eastAsia="Microsoft Sans Serif" w:hAnsi="Times New Roman" w:cs="Times New Roman"/>
          <w:color w:val="000000"/>
          <w:lang w:bidi="ru-RU"/>
        </w:rPr>
        <w:t>4</w:t>
      </w:r>
      <w:r w:rsidRPr="004B2294">
        <w:rPr>
          <w:rFonts w:ascii="Times New Roman" w:eastAsia="Microsoft Sans Serif" w:hAnsi="Times New Roman" w:cs="Times New Roman"/>
          <w:color w:val="000000"/>
          <w:lang w:bidi="ru-RU"/>
        </w:rPr>
        <w:t xml:space="preserve"> ч)</w:t>
      </w:r>
    </w:p>
    <w:p w:rsidR="005B460E" w:rsidRPr="004B2294" w:rsidRDefault="005B460E" w:rsidP="005B460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lang w:bidi="ru-RU"/>
        </w:rPr>
      </w:pPr>
    </w:p>
    <w:tbl>
      <w:tblPr>
        <w:tblStyle w:val="aa"/>
        <w:tblW w:w="10558" w:type="dxa"/>
        <w:tblLook w:val="04A0"/>
      </w:tblPr>
      <w:tblGrid>
        <w:gridCol w:w="3298"/>
        <w:gridCol w:w="7260"/>
      </w:tblGrid>
      <w:tr w:rsidR="005B460E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60E" w:rsidRPr="004B2294" w:rsidRDefault="005B460E" w:rsidP="00B677BC">
            <w:pPr>
              <w:widowControl w:val="0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b/>
                <w:color w:val="000000"/>
                <w:shd w:val="clear" w:color="auto" w:fill="FFFFFF"/>
                <w:lang w:bidi="ru-RU"/>
              </w:rPr>
              <w:t>Тема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460E" w:rsidRPr="004B2294" w:rsidRDefault="005B460E" w:rsidP="00B677BC">
            <w:pPr>
              <w:widowControl w:val="0"/>
              <w:spacing w:after="60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b/>
                <w:color w:val="000000"/>
                <w:shd w:val="clear" w:color="auto" w:fill="FFFFFF"/>
                <w:lang w:bidi="ru-RU"/>
              </w:rPr>
              <w:t>Тематическое планирование</w:t>
            </w:r>
          </w:p>
        </w:tc>
      </w:tr>
      <w:tr w:rsidR="005B460E" w:rsidRPr="004B2294" w:rsidTr="009A2F80"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социуме» (4 ч)</w:t>
            </w:r>
          </w:p>
        </w:tc>
      </w:tr>
      <w:tr w:rsidR="005B460E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 xml:space="preserve">1. Как улучшить отношения с </w:t>
            </w: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окружающими (4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numPr>
                <w:ilvl w:val="0"/>
                <w:numId w:val="24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Стресс и стрессовые ситуа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ции.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24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Как снизить влияние стрес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са на поведение и общее состояние человека.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Конфликт — особенность общения.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24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Безопасность в социальных сетях</w:t>
            </w:r>
          </w:p>
        </w:tc>
      </w:tr>
      <w:tr w:rsidR="005B460E" w:rsidRPr="004B2294" w:rsidTr="009A2F80"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lastRenderedPageBreak/>
              <w:t>Модуль «Безопасность в быту (аварийные ситуации, пожары)» (3 ч)</w:t>
            </w:r>
          </w:p>
        </w:tc>
      </w:tr>
      <w:tr w:rsidR="005B460E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2. Безопасность в повседневной жизни (3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numPr>
                <w:ilvl w:val="0"/>
                <w:numId w:val="25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Пожарная безопасность в помещениях.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Электробезопасность в повседневной жизни.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Средства бытовой химии</w:t>
            </w:r>
          </w:p>
        </w:tc>
      </w:tr>
      <w:tr w:rsidR="005B460E" w:rsidRPr="004B2294" w:rsidTr="009A2F80"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на транспорте» (2 ч)</w:t>
            </w:r>
          </w:p>
        </w:tc>
      </w:tr>
      <w:tr w:rsidR="005B460E" w:rsidRPr="004B2294" w:rsidTr="009A2F80">
        <w:trPr>
          <w:trHeight w:val="851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3. Безопасность в ситуациях, связанных с железнодорожным транспортом и метрополитеном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Ситуации, связанные с железнодорожным транспор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том.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Безопасность в метрополи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тене</w:t>
            </w:r>
          </w:p>
        </w:tc>
      </w:tr>
      <w:tr w:rsidR="005B460E" w:rsidRPr="004B2294" w:rsidTr="009A2F80"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общественных местах» (2 ч)</w:t>
            </w:r>
          </w:p>
        </w:tc>
      </w:tr>
      <w:tr w:rsidR="005B460E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4. Безопасность в криминоген</w:t>
            </w: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ных ситуациях (2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numPr>
                <w:ilvl w:val="0"/>
                <w:numId w:val="27"/>
              </w:num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Как избежать встречи с преступником.</w:t>
            </w:r>
          </w:p>
          <w:p w:rsidR="005B460E" w:rsidRPr="004B2294" w:rsidRDefault="005B460E" w:rsidP="00B677BC">
            <w:pPr>
              <w:numPr>
                <w:ilvl w:val="0"/>
                <w:numId w:val="27"/>
              </w:num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Как избежать встречи с наркоторговцем</w:t>
            </w:r>
          </w:p>
        </w:tc>
      </w:tr>
      <w:tr w:rsidR="005B460E" w:rsidRPr="004B2294" w:rsidTr="009A2F80"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«Основы противодействия экстремизму и терроризму»</w:t>
            </w:r>
          </w:p>
        </w:tc>
      </w:tr>
      <w:tr w:rsidR="005B460E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5. Терроризм — угроза обществу и каждому человеку (6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numPr>
                <w:ilvl w:val="0"/>
                <w:numId w:val="28"/>
              </w:num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Как государство борется с терроризмом.</w:t>
            </w:r>
          </w:p>
          <w:p w:rsidR="005B460E" w:rsidRPr="004B2294" w:rsidRDefault="005B460E" w:rsidP="00B677BC">
            <w:pPr>
              <w:numPr>
                <w:ilvl w:val="0"/>
                <w:numId w:val="28"/>
              </w:num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Особенности современно</w:t>
            </w: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го терроризма.</w:t>
            </w:r>
          </w:p>
          <w:p w:rsidR="005B460E" w:rsidRPr="004B2294" w:rsidRDefault="005B460E" w:rsidP="00B677BC">
            <w:pPr>
              <w:numPr>
                <w:ilvl w:val="0"/>
                <w:numId w:val="28"/>
              </w:num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Виды современной терро</w:t>
            </w: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ристической деятельности.</w:t>
            </w:r>
          </w:p>
          <w:p w:rsidR="005B460E" w:rsidRPr="004B2294" w:rsidRDefault="005B460E" w:rsidP="00B677BC">
            <w:pPr>
              <w:numPr>
                <w:ilvl w:val="0"/>
                <w:numId w:val="28"/>
              </w:num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Телефонные террористы.</w:t>
            </w:r>
          </w:p>
          <w:p w:rsidR="005B460E" w:rsidRPr="004B2294" w:rsidRDefault="005B460E" w:rsidP="00B677BC">
            <w:pPr>
              <w:numPr>
                <w:ilvl w:val="0"/>
                <w:numId w:val="28"/>
              </w:num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Как не стать пособником террористов.</w:t>
            </w:r>
          </w:p>
          <w:p w:rsidR="005B460E" w:rsidRPr="004B2294" w:rsidRDefault="005B460E" w:rsidP="009A2F80">
            <w:pPr>
              <w:numPr>
                <w:ilvl w:val="0"/>
                <w:numId w:val="28"/>
              </w:num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Формирование антитеррористического поведения</w:t>
            </w:r>
          </w:p>
        </w:tc>
      </w:tr>
      <w:tr w:rsidR="005B460E" w:rsidRPr="004B2294" w:rsidTr="009A2F80"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природной среде» (9 ч)</w:t>
            </w:r>
          </w:p>
        </w:tc>
      </w:tr>
      <w:tr w:rsidR="005B460E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6. Чрезвычайные ситуации природного характера (7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numPr>
                <w:ilvl w:val="0"/>
                <w:numId w:val="30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Классификация чрезвы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чайных ситуаций природного характера.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30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Чрезвычайные ситуации геологического происхожде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ния. Землетрясение.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30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Чрезвычайные ситуации геологического происхожде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ния. Извержение вулканов. Оползни, обвалы.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30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Чрезвычайные ситуации метеорологического проис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хождения.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30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Чрезвычайные ситуации гидрологического происхож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дения.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30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Защита населения от чрез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вычайных ситуаций геологи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ческого происхождения.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30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Защита населения от чрез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вычайных ситуаций метеоро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логического и гидрологиче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ского происхождения</w:t>
            </w:r>
          </w:p>
        </w:tc>
      </w:tr>
      <w:tr w:rsidR="005B460E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7. Природные пожары (2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numPr>
                <w:ilvl w:val="0"/>
                <w:numId w:val="30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Степные, тростниковые, лесные и торфяные пожары.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30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Защита населения от лес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ных и торфяных пожаров</w:t>
            </w:r>
          </w:p>
        </w:tc>
      </w:tr>
      <w:tr w:rsidR="005B460E" w:rsidRPr="004B2294" w:rsidTr="009A2F80"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4A1FFC">
            <w:pPr>
              <w:widowControl w:val="0"/>
              <w:tabs>
                <w:tab w:val="left" w:pos="293"/>
              </w:tabs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b/>
                <w:color w:val="000000"/>
                <w:shd w:val="clear" w:color="auto" w:fill="FFFFFF"/>
                <w:lang w:bidi="ru-RU"/>
              </w:rPr>
              <w:t>Модуль «Здоровье и как его сохранить» (</w:t>
            </w:r>
            <w:r w:rsidR="004A1FFC">
              <w:rPr>
                <w:rFonts w:ascii="Times New Roman" w:eastAsia="Franklin Gothic Heavy" w:hAnsi="Times New Roman" w:cs="Times New Roman"/>
                <w:b/>
                <w:color w:val="000000"/>
                <w:shd w:val="clear" w:color="auto" w:fill="FFFFFF"/>
                <w:lang w:bidi="ru-RU"/>
              </w:rPr>
              <w:t>3</w:t>
            </w:r>
            <w:r w:rsidRPr="004B2294">
              <w:rPr>
                <w:rFonts w:ascii="Times New Roman" w:eastAsia="Franklin Gothic Heavy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ч)</w:t>
            </w:r>
          </w:p>
        </w:tc>
      </w:tr>
      <w:tr w:rsidR="005B460E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8. Чрезвычайные ситуации биолого</w:t>
            </w: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социального происхождения</w:t>
            </w:r>
          </w:p>
          <w:p w:rsidR="005B460E" w:rsidRPr="004B2294" w:rsidRDefault="005B460E" w:rsidP="004A1FFC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</w:t>
            </w:r>
            <w:r w:rsid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B677BC">
            <w:pPr>
              <w:widowControl w:val="0"/>
              <w:numPr>
                <w:ilvl w:val="0"/>
                <w:numId w:val="32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Эпидемии.</w:t>
            </w:r>
          </w:p>
          <w:p w:rsidR="005B460E" w:rsidRPr="004A1FFC" w:rsidRDefault="005B460E" w:rsidP="00B677BC">
            <w:pPr>
              <w:widowControl w:val="0"/>
              <w:numPr>
                <w:ilvl w:val="0"/>
                <w:numId w:val="32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</w:rPr>
            </w:pPr>
            <w:r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Эпизоотии.Эпифитотии.</w:t>
            </w:r>
          </w:p>
          <w:p w:rsidR="005B460E" w:rsidRPr="004B2294" w:rsidRDefault="005B460E" w:rsidP="00B677BC">
            <w:pPr>
              <w:widowControl w:val="0"/>
              <w:numPr>
                <w:ilvl w:val="0"/>
                <w:numId w:val="3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Защита населения от чрез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вычайных ситуаций биоло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го-социального происхожде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</w:tr>
      <w:tr w:rsidR="005B460E" w:rsidRPr="004B2294" w:rsidTr="009A2F80"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0E" w:rsidRPr="004B2294" w:rsidRDefault="005B460E" w:rsidP="004A1FFC">
            <w:pPr>
              <w:widowControl w:val="0"/>
              <w:tabs>
                <w:tab w:val="left" w:pos="293"/>
              </w:tabs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Модуль «Основы медицинских знаний» (</w:t>
            </w:r>
            <w:r w:rsidR="004A1FF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4</w:t>
            </w:r>
            <w:r w:rsidRPr="004B229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ч)</w:t>
            </w:r>
          </w:p>
        </w:tc>
      </w:tr>
      <w:tr w:rsidR="00B677BC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4A1FFC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9. Первая помощь и правила её оказания (</w:t>
            </w:r>
            <w:r w:rsidR="004A1FFC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4</w:t>
            </w: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 xml:space="preserve">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A1FFC" w:rsidRDefault="004A1FFC" w:rsidP="004A1FFC">
            <w:pPr>
              <w:widowControl w:val="0"/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30.</w:t>
            </w:r>
            <w:r w:rsidR="00B677BC"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Важность своевременного оказания первой помощи.Первая помощь при элек</w:t>
            </w:r>
            <w:r w:rsidR="00B677BC"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тротравме.</w:t>
            </w:r>
          </w:p>
          <w:p w:rsidR="00B677BC" w:rsidRPr="004B2294" w:rsidRDefault="00B677BC" w:rsidP="00B677BC">
            <w:pPr>
              <w:widowControl w:val="0"/>
              <w:numPr>
                <w:ilvl w:val="0"/>
                <w:numId w:val="33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Первая помощь при кро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вотечении.</w:t>
            </w:r>
          </w:p>
          <w:p w:rsidR="004A1FFC" w:rsidRPr="004A1FFC" w:rsidRDefault="00B677BC" w:rsidP="004A1FFC">
            <w:pPr>
              <w:widowControl w:val="0"/>
              <w:numPr>
                <w:ilvl w:val="0"/>
                <w:numId w:val="33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Первая помощь при уши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бах и переломах.</w:t>
            </w:r>
          </w:p>
          <w:p w:rsidR="00B677BC" w:rsidRPr="004B2294" w:rsidRDefault="00B677BC" w:rsidP="004A1FFC">
            <w:pPr>
              <w:widowControl w:val="0"/>
              <w:numPr>
                <w:ilvl w:val="0"/>
                <w:numId w:val="33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Транспортировка постра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давших в медицинское учреждение</w:t>
            </w:r>
          </w:p>
        </w:tc>
      </w:tr>
      <w:tr w:rsidR="004A1FFC" w:rsidRPr="004B2294" w:rsidTr="009A2F80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FC" w:rsidRPr="004B2294" w:rsidRDefault="004A1FFC" w:rsidP="004A1FFC">
            <w:pPr>
              <w:widowControl w:val="0"/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FC" w:rsidRPr="004A1FFC" w:rsidRDefault="004A1FFC" w:rsidP="00B677BC">
            <w:pPr>
              <w:widowControl w:val="0"/>
              <w:numPr>
                <w:ilvl w:val="0"/>
                <w:numId w:val="33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Промежуточная аттестация. Тестирование</w:t>
            </w:r>
          </w:p>
        </w:tc>
      </w:tr>
    </w:tbl>
    <w:p w:rsidR="005B460E" w:rsidRPr="004B2294" w:rsidRDefault="005B460E" w:rsidP="005B460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B677BC" w:rsidRPr="004B2294" w:rsidRDefault="00B677BC" w:rsidP="005B460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B677BC" w:rsidRPr="004B2294" w:rsidRDefault="00B677BC" w:rsidP="005B460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B677BC" w:rsidRPr="004B2294" w:rsidRDefault="00B677BC" w:rsidP="00B677BC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lang w:bidi="ru-RU"/>
        </w:rPr>
      </w:pPr>
      <w:r w:rsidRPr="004B2294">
        <w:rPr>
          <w:rFonts w:ascii="Times New Roman" w:eastAsia="Microsoft Sans Serif" w:hAnsi="Times New Roman" w:cs="Times New Roman"/>
          <w:b/>
          <w:color w:val="000000"/>
          <w:lang w:bidi="ru-RU"/>
        </w:rPr>
        <w:t>8 КЛАСС</w:t>
      </w:r>
    </w:p>
    <w:p w:rsidR="00B677BC" w:rsidRPr="004B2294" w:rsidRDefault="00B677BC" w:rsidP="00B677BC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lang w:bidi="ru-RU"/>
        </w:rPr>
      </w:pPr>
      <w:r w:rsidRPr="004B2294">
        <w:rPr>
          <w:rFonts w:ascii="Times New Roman" w:eastAsia="Microsoft Sans Serif" w:hAnsi="Times New Roman" w:cs="Times New Roman"/>
          <w:color w:val="000000"/>
          <w:lang w:bidi="ru-RU"/>
        </w:rPr>
        <w:t>(</w:t>
      </w:r>
      <w:r w:rsidR="00375912" w:rsidRPr="00375912">
        <w:rPr>
          <w:rFonts w:ascii="Times New Roman" w:eastAsia="Microsoft Sans Serif" w:hAnsi="Times New Roman" w:cs="Times New Roman"/>
          <w:color w:val="000000"/>
          <w:lang w:bidi="ru-RU"/>
        </w:rPr>
        <w:t>1 ч в неделю, всего 3</w:t>
      </w:r>
      <w:r w:rsidR="004A1FFC">
        <w:rPr>
          <w:rFonts w:ascii="Times New Roman" w:eastAsia="Microsoft Sans Serif" w:hAnsi="Times New Roman" w:cs="Times New Roman"/>
          <w:color w:val="000000"/>
          <w:lang w:bidi="ru-RU"/>
        </w:rPr>
        <w:t>4</w:t>
      </w:r>
      <w:r w:rsidR="00375912" w:rsidRPr="00375912">
        <w:rPr>
          <w:rFonts w:ascii="Times New Roman" w:eastAsia="Microsoft Sans Serif" w:hAnsi="Times New Roman" w:cs="Times New Roman"/>
          <w:color w:val="000000"/>
          <w:lang w:bidi="ru-RU"/>
        </w:rPr>
        <w:t xml:space="preserve"> ч, из них </w:t>
      </w:r>
      <w:r w:rsidR="004A1FFC">
        <w:rPr>
          <w:rFonts w:ascii="Times New Roman" w:eastAsia="Microsoft Sans Serif" w:hAnsi="Times New Roman" w:cs="Times New Roman"/>
          <w:color w:val="000000"/>
          <w:lang w:bidi="ru-RU"/>
        </w:rPr>
        <w:t>2</w:t>
      </w:r>
      <w:r w:rsidR="00375912" w:rsidRPr="00375912">
        <w:rPr>
          <w:rFonts w:ascii="Times New Roman" w:eastAsia="Microsoft Sans Serif" w:hAnsi="Times New Roman" w:cs="Times New Roman"/>
          <w:color w:val="000000"/>
          <w:lang w:bidi="ru-RU"/>
        </w:rPr>
        <w:t xml:space="preserve"> ч — практические занятия</w:t>
      </w:r>
      <w:r w:rsidRPr="004B2294">
        <w:rPr>
          <w:rFonts w:ascii="Times New Roman" w:eastAsia="Microsoft Sans Serif" w:hAnsi="Times New Roman" w:cs="Times New Roman"/>
          <w:color w:val="000000"/>
          <w:lang w:bidi="ru-RU"/>
        </w:rPr>
        <w:t>)</w:t>
      </w:r>
    </w:p>
    <w:p w:rsidR="00B677BC" w:rsidRPr="004B2294" w:rsidRDefault="00B677BC" w:rsidP="00B677BC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bidi="ru-RU"/>
        </w:rPr>
      </w:pPr>
    </w:p>
    <w:tbl>
      <w:tblPr>
        <w:tblStyle w:val="aa"/>
        <w:tblW w:w="10448" w:type="dxa"/>
        <w:tblLook w:val="04A0"/>
      </w:tblPr>
      <w:tblGrid>
        <w:gridCol w:w="3188"/>
        <w:gridCol w:w="7260"/>
      </w:tblGrid>
      <w:tr w:rsidR="00B677BC" w:rsidRPr="004B2294" w:rsidTr="009A2F80"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7BC" w:rsidRPr="004B2294" w:rsidRDefault="00B677BC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Тема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7BC" w:rsidRPr="004B2294" w:rsidRDefault="00B677BC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Тематическое планирование</w:t>
            </w:r>
          </w:p>
        </w:tc>
      </w:tr>
      <w:tr w:rsidR="00B677BC" w:rsidRPr="004B2294" w:rsidTr="009A2F80">
        <w:tc>
          <w:tcPr>
            <w:tcW w:w="10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«Здоровье и как его сохранить»</w:t>
            </w:r>
          </w:p>
        </w:tc>
      </w:tr>
      <w:tr w:rsidR="00B677BC" w:rsidRPr="004B2294" w:rsidTr="009A2F80"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1.Здоровье и здоровый образ жизни (4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Зависимость благополучия человека от его здоровья.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Как сформировать индиви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дуальную модель здорового образа жизни.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Как избежать инфекцион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ных заболеваний.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Влияние вредных привычек на здоровье человека</w:t>
            </w:r>
          </w:p>
        </w:tc>
      </w:tr>
      <w:tr w:rsidR="00B677BC" w:rsidRPr="004B2294" w:rsidTr="009A2F80">
        <w:tc>
          <w:tcPr>
            <w:tcW w:w="10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lastRenderedPageBreak/>
              <w:t>Модуль «Безопасность в природной среде»</w:t>
            </w:r>
          </w:p>
        </w:tc>
      </w:tr>
      <w:tr w:rsidR="00B677BC" w:rsidRPr="004B2294" w:rsidTr="009A2F80"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2.3ащита от опасных и чрезвычайных ситуаций природного и биолого</w:t>
            </w: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softHyphen/>
              <w:t>-социального характера (6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Чрезвычайные ситуации природного и биолого-соци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ального характера и их послед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ствия.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Основные правила безопас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ного поведения на водоёмах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 различное время года.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5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Безопасный отдых на водо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ёмах и оказание помощи терпящим бедствие на воде.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Правила безопасности в туристских походах.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безопасности при автономном существова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нии человека в природной среде.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5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Опасные ситуации в при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родных условиях</w:t>
            </w:r>
          </w:p>
        </w:tc>
      </w:tr>
      <w:tr w:rsidR="00B677BC" w:rsidRPr="004B2294" w:rsidTr="009A2F80">
        <w:tc>
          <w:tcPr>
            <w:tcW w:w="10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быту»</w:t>
            </w:r>
          </w:p>
        </w:tc>
      </w:tr>
      <w:tr w:rsidR="00B677BC" w:rsidRPr="004B2294" w:rsidTr="009A2F80"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3. Безопасность в быту (4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numPr>
                <w:ilvl w:val="0"/>
                <w:numId w:val="36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личной безо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пасности в быту.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6"/>
              </w:numPr>
              <w:tabs>
                <w:tab w:val="left" w:pos="269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Пожары в зданиях.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6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Предупреждение пожаров и меры по защите населения.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6"/>
              </w:numPr>
              <w:tabs>
                <w:tab w:val="left" w:pos="29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Права и обязанности граж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дан в области пожарной безо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пасности</w:t>
            </w:r>
          </w:p>
        </w:tc>
      </w:tr>
      <w:tr w:rsidR="00B677BC" w:rsidRPr="004B2294" w:rsidTr="009A2F80">
        <w:tc>
          <w:tcPr>
            <w:tcW w:w="10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на транспорте»</w:t>
            </w:r>
          </w:p>
        </w:tc>
      </w:tr>
      <w:tr w:rsidR="00B677BC" w:rsidRPr="004B2294" w:rsidTr="009A2F80"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4. Безопасность на дороге и на транспорте (3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numPr>
                <w:ilvl w:val="0"/>
                <w:numId w:val="37"/>
              </w:numPr>
              <w:tabs>
                <w:tab w:val="left" w:pos="302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Безопасность участников дорожного движения.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Дорожно-транспортные происшествия и аварийные ситуации.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7"/>
              </w:numPr>
              <w:tabs>
                <w:tab w:val="left" w:pos="302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Безопасность на железно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дорожном, авиационном, морском и речном транспорте</w:t>
            </w:r>
          </w:p>
        </w:tc>
      </w:tr>
      <w:tr w:rsidR="00B677BC" w:rsidRPr="004B2294" w:rsidTr="009A2F80">
        <w:tc>
          <w:tcPr>
            <w:tcW w:w="10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общественных местах»</w:t>
            </w:r>
          </w:p>
        </w:tc>
      </w:tr>
      <w:tr w:rsidR="00B677BC" w:rsidRPr="004B2294" w:rsidTr="009A2F80"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7BC" w:rsidRPr="004B2294" w:rsidRDefault="00B677BC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5. Безопасность в учебном и производственном процессах (2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numPr>
                <w:ilvl w:val="0"/>
                <w:numId w:val="38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Безопасность на уроках и переменах.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8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Безопасность на практиче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ских занятиях</w:t>
            </w:r>
          </w:p>
        </w:tc>
      </w:tr>
      <w:tr w:rsidR="00B677BC" w:rsidRPr="004B2294" w:rsidTr="009A2F80">
        <w:tc>
          <w:tcPr>
            <w:tcW w:w="10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«Взаимодействие личности, общества и государства в обеспечении безопасности жизни и здоровья населения»</w:t>
            </w:r>
          </w:p>
        </w:tc>
      </w:tr>
      <w:tr w:rsidR="00B677BC" w:rsidRPr="004B2294" w:rsidTr="009A2F80"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6. Чрезвычайные ситуации техногенного характера и защита населения от их последствий (8 ч)</w:t>
            </w: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numPr>
                <w:ilvl w:val="0"/>
                <w:numId w:val="39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Разновидности чрезвычай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ных ситуаций техногенного характера.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9"/>
              </w:numPr>
              <w:tabs>
                <w:tab w:val="left" w:pos="274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Аварии на радиационно опасных объектах и защита населения от их последствий.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9"/>
              </w:numPr>
              <w:tabs>
                <w:tab w:val="left" w:pos="274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Аварии на химически опас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ных объектах и защита населе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 от их последствий.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9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Аварии на взрывопожа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роопасных объектах и защи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населения от их послед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9"/>
              </w:numPr>
              <w:tabs>
                <w:tab w:val="left" w:pos="274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Аварии на гидротехниче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ских сооружениях и защита населения от их последствий.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9"/>
              </w:numPr>
              <w:tabs>
                <w:tab w:val="left" w:pos="29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Оповещение населения о чрезвычайных ситуациях техногенного характера.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9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Виды и способы эвакуации населения.</w:t>
            </w:r>
          </w:p>
          <w:p w:rsidR="00B677BC" w:rsidRPr="004B2294" w:rsidRDefault="00B677BC" w:rsidP="009A2F80">
            <w:pPr>
              <w:widowControl w:val="0"/>
              <w:numPr>
                <w:ilvl w:val="0"/>
                <w:numId w:val="39"/>
              </w:numPr>
              <w:tabs>
                <w:tab w:val="left" w:pos="302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Инженерные сооружения для защиты населения</w:t>
            </w:r>
          </w:p>
        </w:tc>
      </w:tr>
      <w:tr w:rsidR="00B677BC" w:rsidRPr="004B2294" w:rsidTr="009A2F80">
        <w:tc>
          <w:tcPr>
            <w:tcW w:w="10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BC" w:rsidRPr="004B2294" w:rsidRDefault="00B677BC" w:rsidP="009A2F80">
            <w:pPr>
              <w:widowControl w:val="0"/>
              <w:tabs>
                <w:tab w:val="left" w:pos="293"/>
              </w:tabs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Модуль «Основы медицинских знаний»</w:t>
            </w:r>
          </w:p>
        </w:tc>
      </w:tr>
      <w:tr w:rsidR="00B677BC" w:rsidRPr="004B2294" w:rsidTr="009A2F80"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12" w:rsidRDefault="00B677BC" w:rsidP="009A2F80">
            <w:pPr>
              <w:widowControl w:val="0"/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7. Оказание первой помощи</w:t>
            </w:r>
          </w:p>
          <w:p w:rsidR="00B677BC" w:rsidRDefault="00B677BC" w:rsidP="009A2F80">
            <w:pPr>
              <w:widowControl w:val="0"/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 xml:space="preserve"> (4 ч)</w:t>
            </w:r>
          </w:p>
          <w:p w:rsidR="004A1FFC" w:rsidRDefault="004A1FFC" w:rsidP="004A1FFC">
            <w:pPr>
              <w:widowControl w:val="0"/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Практическое занятие (2 ч)</w:t>
            </w:r>
          </w:p>
          <w:p w:rsidR="004A1FFC" w:rsidRPr="004B2294" w:rsidRDefault="004A1FFC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7BC" w:rsidRPr="004B2294" w:rsidRDefault="00B677BC" w:rsidP="009A2F80">
            <w:pPr>
              <w:widowControl w:val="0"/>
              <w:numPr>
                <w:ilvl w:val="0"/>
                <w:numId w:val="40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Значение первой помощи при неотложных состояниях.</w:t>
            </w:r>
          </w:p>
          <w:p w:rsidR="004A1FFC" w:rsidRPr="004A1FFC" w:rsidRDefault="00B677BC" w:rsidP="004A1FFC">
            <w:pPr>
              <w:widowControl w:val="0"/>
              <w:numPr>
                <w:ilvl w:val="0"/>
                <w:numId w:val="40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Оказание первой помощи при травмах.</w:t>
            </w:r>
          </w:p>
          <w:p w:rsidR="004A1FFC" w:rsidRPr="004A1FFC" w:rsidRDefault="004A1FFC" w:rsidP="004A1FFC">
            <w:pPr>
              <w:widowControl w:val="0"/>
              <w:numPr>
                <w:ilvl w:val="0"/>
                <w:numId w:val="6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Практическое занятие</w:t>
            </w:r>
          </w:p>
          <w:p w:rsidR="004A1FFC" w:rsidRPr="004A1FFC" w:rsidRDefault="00B677BC" w:rsidP="004A1FFC">
            <w:pPr>
              <w:widowControl w:val="0"/>
              <w:numPr>
                <w:ilvl w:val="0"/>
                <w:numId w:val="62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Оказание первой помощи при утоплении, остановке сердца и коме.</w:t>
            </w:r>
            <w:r w:rsidR="004A1FFC"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4A1FFC" w:rsidRPr="004A1FFC" w:rsidRDefault="004A1FFC" w:rsidP="004A1FFC">
            <w:pPr>
              <w:widowControl w:val="0"/>
              <w:tabs>
                <w:tab w:val="left" w:pos="28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32.</w:t>
            </w:r>
            <w:r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Практическое занятие</w:t>
            </w:r>
          </w:p>
          <w:p w:rsidR="004A1FFC" w:rsidRPr="004B2294" w:rsidRDefault="004A1FFC" w:rsidP="004A1FFC">
            <w:pPr>
              <w:widowControl w:val="0"/>
              <w:tabs>
                <w:tab w:val="left" w:pos="28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33.</w:t>
            </w:r>
            <w:r w:rsidR="00B677BC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Первая помощь при отрав</w:t>
            </w:r>
            <w:r w:rsidR="00B677BC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лениях; аварийно химически опасными веществами</w:t>
            </w:r>
          </w:p>
        </w:tc>
      </w:tr>
      <w:tr w:rsidR="004A1FFC" w:rsidRPr="004B2294" w:rsidTr="009A2F80"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FC" w:rsidRPr="004B2294" w:rsidRDefault="004A1FFC" w:rsidP="009A2F80">
            <w:pPr>
              <w:widowControl w:val="0"/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FFC" w:rsidRPr="004B2294" w:rsidRDefault="004A1FFC" w:rsidP="004A1FFC">
            <w:pPr>
              <w:widowControl w:val="0"/>
              <w:tabs>
                <w:tab w:val="left" w:pos="283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34. Промежуточная аттестация. Тестирование</w:t>
            </w:r>
          </w:p>
        </w:tc>
      </w:tr>
    </w:tbl>
    <w:p w:rsidR="009A2F80" w:rsidRPr="009A2F80" w:rsidRDefault="009A2F80" w:rsidP="009A2F80">
      <w:pPr>
        <w:pStyle w:val="a5"/>
        <w:widowControl w:val="0"/>
        <w:numPr>
          <w:ilvl w:val="0"/>
          <w:numId w:val="59"/>
        </w:numPr>
        <w:tabs>
          <w:tab w:val="left" w:pos="4880"/>
        </w:tabs>
        <w:spacing w:before="391" w:after="48" w:line="240" w:lineRule="exact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  <w:r w:rsidRPr="009A2F8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КЛАСС</w:t>
      </w:r>
    </w:p>
    <w:p w:rsidR="009A2F80" w:rsidRDefault="009A2F80" w:rsidP="009A2F80">
      <w:pPr>
        <w:widowControl w:val="0"/>
        <w:spacing w:after="0" w:line="210" w:lineRule="exact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>(1 ч в неделю, всего 3</w:t>
      </w:r>
      <w:r w:rsidR="004A1FFC"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>4</w:t>
      </w:r>
      <w:r>
        <w:rPr>
          <w:rFonts w:ascii="Times New Roman" w:eastAsia="Microsoft Sans Serif" w:hAnsi="Times New Roman" w:cs="Times New Roman"/>
          <w:color w:val="000000"/>
          <w:sz w:val="21"/>
          <w:szCs w:val="21"/>
          <w:lang w:bidi="ru-RU"/>
        </w:rPr>
        <w:t xml:space="preserve"> ч)</w:t>
      </w:r>
    </w:p>
    <w:p w:rsidR="00FF5735" w:rsidRDefault="00FF5735" w:rsidP="00FF573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lang w:bidi="ru-RU"/>
        </w:rPr>
      </w:pPr>
    </w:p>
    <w:tbl>
      <w:tblPr>
        <w:tblStyle w:val="aa"/>
        <w:tblW w:w="10228" w:type="dxa"/>
        <w:tblLook w:val="04A0"/>
      </w:tblPr>
      <w:tblGrid>
        <w:gridCol w:w="3078"/>
        <w:gridCol w:w="7150"/>
      </w:tblGrid>
      <w:tr w:rsidR="009A2F80" w:rsidTr="009A2F80">
        <w:tc>
          <w:tcPr>
            <w:tcW w:w="3078" w:type="dxa"/>
          </w:tcPr>
          <w:p w:rsidR="009A2F80" w:rsidRPr="004B2294" w:rsidRDefault="009A2F80" w:rsidP="009A2F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b/>
                <w:color w:val="000000"/>
                <w:shd w:val="clear" w:color="auto" w:fill="FFFFFF"/>
                <w:lang w:bidi="ru-RU"/>
              </w:rPr>
              <w:t>Тема</w:t>
            </w:r>
          </w:p>
        </w:tc>
        <w:tc>
          <w:tcPr>
            <w:tcW w:w="7150" w:type="dxa"/>
          </w:tcPr>
          <w:p w:rsidR="009A2F80" w:rsidRPr="004B2294" w:rsidRDefault="009A2F80" w:rsidP="009A2F80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294">
              <w:rPr>
                <w:rFonts w:ascii="Times New Roman" w:eastAsia="Franklin Gothic Heavy" w:hAnsi="Times New Roman" w:cs="Times New Roman"/>
                <w:b/>
                <w:color w:val="000000"/>
                <w:shd w:val="clear" w:color="auto" w:fill="FFFFFF"/>
                <w:lang w:bidi="ru-RU"/>
              </w:rPr>
              <w:t>Тематическое</w:t>
            </w:r>
          </w:p>
          <w:p w:rsidR="009A2F80" w:rsidRPr="004B2294" w:rsidRDefault="009A2F80" w:rsidP="009A2F80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b/>
                <w:color w:val="000000"/>
                <w:shd w:val="clear" w:color="auto" w:fill="FFFFFF"/>
                <w:lang w:bidi="ru-RU"/>
              </w:rPr>
              <w:t>планирование</w:t>
            </w:r>
          </w:p>
        </w:tc>
      </w:tr>
      <w:tr w:rsidR="009A2F80" w:rsidTr="009A2F80">
        <w:tc>
          <w:tcPr>
            <w:tcW w:w="10228" w:type="dxa"/>
            <w:gridSpan w:val="2"/>
          </w:tcPr>
          <w:p w:rsidR="009A2F80" w:rsidRPr="004B2294" w:rsidRDefault="009A2F80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«Здоровье и как его сохранить»</w:t>
            </w:r>
          </w:p>
        </w:tc>
      </w:tr>
      <w:tr w:rsidR="009A2F80" w:rsidTr="009A2F80">
        <w:tc>
          <w:tcPr>
            <w:tcW w:w="3078" w:type="dxa"/>
          </w:tcPr>
          <w:p w:rsidR="009A2F80" w:rsidRPr="004B2294" w:rsidRDefault="009A2F80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1.Здоровье и здоровый образ жизни (5 ч)</w:t>
            </w:r>
          </w:p>
        </w:tc>
        <w:tc>
          <w:tcPr>
            <w:tcW w:w="7150" w:type="dxa"/>
          </w:tcPr>
          <w:p w:rsidR="009A2F80" w:rsidRPr="004B2294" w:rsidRDefault="009A2F80" w:rsidP="009A2F80">
            <w:pPr>
              <w:widowControl w:val="0"/>
              <w:numPr>
                <w:ilvl w:val="0"/>
                <w:numId w:val="41"/>
              </w:numPr>
              <w:tabs>
                <w:tab w:val="left" w:pos="235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Здоровье как важная со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ставляющая благополучия че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ловека.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1"/>
              </w:numPr>
              <w:tabs>
                <w:tab w:val="left" w:pos="221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Что включает в себя здоро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вый образ жизни.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1"/>
              </w:numPr>
              <w:tabs>
                <w:tab w:val="left" w:pos="226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Значение репродуктивного здоровья для населения страны.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1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Семейно-брачные отноше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ния. 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1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Семейное право в Россий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ской Федерации</w:t>
            </w:r>
          </w:p>
        </w:tc>
      </w:tr>
      <w:tr w:rsidR="009A2F80" w:rsidTr="009A2F80">
        <w:tc>
          <w:tcPr>
            <w:tcW w:w="10228" w:type="dxa"/>
            <w:gridSpan w:val="2"/>
          </w:tcPr>
          <w:p w:rsidR="009A2F80" w:rsidRPr="004B2294" w:rsidRDefault="009A2F80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«Взаимодействие личности, общества и государства в обеспечении безопасности жизни и здоровья населения»</w:t>
            </w:r>
          </w:p>
        </w:tc>
      </w:tr>
      <w:tr w:rsidR="009A2F80" w:rsidTr="009A2F80">
        <w:tc>
          <w:tcPr>
            <w:tcW w:w="3078" w:type="dxa"/>
          </w:tcPr>
          <w:p w:rsidR="009A2F80" w:rsidRPr="004B2294" w:rsidRDefault="009A2F80" w:rsidP="009A2F80">
            <w:p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2. Национальная безопасность Российской Федерации на современном этапе (3 ч)</w:t>
            </w:r>
          </w:p>
        </w:tc>
        <w:tc>
          <w:tcPr>
            <w:tcW w:w="7150" w:type="dxa"/>
          </w:tcPr>
          <w:p w:rsidR="009A2F80" w:rsidRPr="004B2294" w:rsidRDefault="009A2F80" w:rsidP="004B2294">
            <w:pPr>
              <w:numPr>
                <w:ilvl w:val="0"/>
                <w:numId w:val="42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Нормативно-правовая база Российской Федерации в об</w:t>
            </w: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ласти обеспечения безопасно</w:t>
            </w: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сти населения.</w:t>
            </w:r>
          </w:p>
          <w:p w:rsidR="009A2F80" w:rsidRPr="004B2294" w:rsidRDefault="009A2F80" w:rsidP="004B2294">
            <w:pPr>
              <w:numPr>
                <w:ilvl w:val="0"/>
                <w:numId w:val="42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Классификация чрезвычай</w:t>
            </w: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ных ситуаций природного и техногенного характера.</w:t>
            </w:r>
          </w:p>
          <w:p w:rsidR="009A2F80" w:rsidRPr="004B2294" w:rsidRDefault="009A2F80" w:rsidP="004B2294">
            <w:pPr>
              <w:numPr>
                <w:ilvl w:val="0"/>
                <w:numId w:val="42"/>
              </w:numPr>
              <w:tabs>
                <w:tab w:val="left" w:pos="332"/>
              </w:tabs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Основные угрозы военной безопасности Российской Фе</w:t>
            </w:r>
            <w:r w:rsidRPr="004B229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softHyphen/>
              <w:t>дерации</w:t>
            </w:r>
          </w:p>
          <w:p w:rsidR="009A2F80" w:rsidRPr="004B2294" w:rsidRDefault="009A2F80" w:rsidP="009A2F80">
            <w:p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</w:tr>
      <w:tr w:rsidR="009A2F80" w:rsidTr="009A2F80">
        <w:tc>
          <w:tcPr>
            <w:tcW w:w="3078" w:type="dxa"/>
          </w:tcPr>
          <w:p w:rsidR="009A2F80" w:rsidRPr="004B2294" w:rsidRDefault="009A2F80" w:rsidP="009A2F8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3. Антропогенное влияние на окружающую среду</w:t>
            </w:r>
          </w:p>
          <w:p w:rsidR="009A2F80" w:rsidRPr="004B2294" w:rsidRDefault="009A2F80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и безопасность (2 ч)</w:t>
            </w:r>
          </w:p>
        </w:tc>
        <w:tc>
          <w:tcPr>
            <w:tcW w:w="7150" w:type="dxa"/>
          </w:tcPr>
          <w:p w:rsidR="009A2F80" w:rsidRPr="004B2294" w:rsidRDefault="009A2F80" w:rsidP="009A2F80">
            <w:pPr>
              <w:widowControl w:val="0"/>
              <w:numPr>
                <w:ilvl w:val="0"/>
                <w:numId w:val="43"/>
              </w:numPr>
              <w:tabs>
                <w:tab w:val="left" w:pos="226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Источники загрязнения окружающей среды.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3"/>
              </w:numPr>
              <w:tabs>
                <w:tab w:val="left" w:pos="29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Правила безопасного пове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дения в местах с неблагопри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ятной экологической обста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новкой</w:t>
            </w:r>
          </w:p>
        </w:tc>
      </w:tr>
      <w:tr w:rsidR="009A2F80" w:rsidTr="009A2F80">
        <w:tc>
          <w:tcPr>
            <w:tcW w:w="10228" w:type="dxa"/>
            <w:gridSpan w:val="2"/>
          </w:tcPr>
          <w:p w:rsidR="009A2F80" w:rsidRPr="004B2294" w:rsidRDefault="009A2F80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общественных местах»</w:t>
            </w:r>
          </w:p>
        </w:tc>
      </w:tr>
      <w:tr w:rsidR="009A2F80" w:rsidTr="009A2F80">
        <w:tc>
          <w:tcPr>
            <w:tcW w:w="3078" w:type="dxa"/>
          </w:tcPr>
          <w:p w:rsidR="009A2F80" w:rsidRPr="004B2294" w:rsidRDefault="009A2F80" w:rsidP="004A1FFC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4. Защита прав потребителей в Российской Федерации (</w:t>
            </w:r>
            <w:r w:rsidR="004A1FFC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3</w:t>
            </w: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 xml:space="preserve"> ч)</w:t>
            </w:r>
          </w:p>
        </w:tc>
        <w:tc>
          <w:tcPr>
            <w:tcW w:w="7150" w:type="dxa"/>
          </w:tcPr>
          <w:p w:rsidR="009A2F80" w:rsidRPr="004A1FFC" w:rsidRDefault="009A2F80" w:rsidP="009A2F80">
            <w:pPr>
              <w:widowControl w:val="0"/>
              <w:numPr>
                <w:ilvl w:val="0"/>
                <w:numId w:val="44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Права потребителя на без</w:t>
            </w:r>
            <w:r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опасность товара.Защита прав потребителей при использовании приоб</w:t>
            </w:r>
            <w:r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ретённого товара.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4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Защита прав потребителей при продаже товаров потреби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телям.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4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Защита прав потребителей при выполнении работ (оказа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нии услуг)</w:t>
            </w:r>
          </w:p>
        </w:tc>
      </w:tr>
      <w:tr w:rsidR="009A2F80" w:rsidTr="009A2F80">
        <w:tc>
          <w:tcPr>
            <w:tcW w:w="10228" w:type="dxa"/>
            <w:gridSpan w:val="2"/>
          </w:tcPr>
          <w:p w:rsidR="009A2F80" w:rsidRPr="004B2294" w:rsidRDefault="009A2F80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информационном пространстве»</w:t>
            </w:r>
          </w:p>
        </w:tc>
      </w:tr>
      <w:tr w:rsidR="009A2F80" w:rsidTr="004B2294">
        <w:trPr>
          <w:trHeight w:val="1283"/>
        </w:trPr>
        <w:tc>
          <w:tcPr>
            <w:tcW w:w="3078" w:type="dxa"/>
            <w:vAlign w:val="center"/>
          </w:tcPr>
          <w:p w:rsidR="009A2F80" w:rsidRPr="004B2294" w:rsidRDefault="009A2F80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5. Безопасность в Интернете (5 ч)</w:t>
            </w:r>
          </w:p>
        </w:tc>
        <w:tc>
          <w:tcPr>
            <w:tcW w:w="7150" w:type="dxa"/>
            <w:vAlign w:val="center"/>
          </w:tcPr>
          <w:p w:rsidR="009A2F80" w:rsidRPr="004B2294" w:rsidRDefault="004A1FFC" w:rsidP="004A1FFC">
            <w:pPr>
              <w:widowControl w:val="0"/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14.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Информационная безопас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ность.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5"/>
              </w:numPr>
              <w:tabs>
                <w:tab w:val="left" w:pos="269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Компьютерная игромания.</w:t>
            </w:r>
          </w:p>
          <w:p w:rsidR="009A2F80" w:rsidRPr="004B2294" w:rsidRDefault="004A1FFC" w:rsidP="004A1FFC">
            <w:pPr>
              <w:widowControl w:val="0"/>
              <w:tabs>
                <w:tab w:val="left" w:pos="27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16.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Деструктивное поведение в социальных сетях.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6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Как не стать жертвой кибербуллинга.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6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Как не стать жертвой мошенничества в социальных сетях</w:t>
            </w:r>
          </w:p>
          <w:p w:rsidR="009A2F80" w:rsidRPr="004B2294" w:rsidRDefault="009A2F80" w:rsidP="009A2F80">
            <w:pPr>
              <w:widowControl w:val="0"/>
              <w:tabs>
                <w:tab w:val="left" w:pos="269"/>
              </w:tabs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9A2F80" w:rsidTr="009A2F80">
        <w:tc>
          <w:tcPr>
            <w:tcW w:w="10228" w:type="dxa"/>
            <w:gridSpan w:val="2"/>
          </w:tcPr>
          <w:p w:rsidR="009A2F80" w:rsidRPr="004B2294" w:rsidRDefault="009A2F80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«Основы противодействия экстремизму и терроризму»</w:t>
            </w:r>
          </w:p>
        </w:tc>
      </w:tr>
      <w:tr w:rsidR="009A2F80" w:rsidTr="009A2F80">
        <w:tc>
          <w:tcPr>
            <w:tcW w:w="3078" w:type="dxa"/>
          </w:tcPr>
          <w:p w:rsidR="009A2F80" w:rsidRPr="004B2294" w:rsidRDefault="009A2F80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6. Противодей</w:t>
            </w: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ствие экстремиз</w:t>
            </w: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му и терроризму (5 ч)</w:t>
            </w:r>
          </w:p>
        </w:tc>
        <w:tc>
          <w:tcPr>
            <w:tcW w:w="7150" w:type="dxa"/>
          </w:tcPr>
          <w:p w:rsidR="009A2F80" w:rsidRPr="004B2294" w:rsidRDefault="004A1FFC" w:rsidP="004A1FFC">
            <w:pPr>
              <w:widowControl w:val="0"/>
              <w:tabs>
                <w:tab w:val="left" w:pos="28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19.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Терроризм — угроза наци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ональной безопасности Рос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сии.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7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Основные нормативно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правовые акты по противодей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ствию экстремизму и терро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ризму.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7"/>
              </w:numPr>
              <w:tabs>
                <w:tab w:val="left" w:pos="29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Общегосударственное про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тиводействие терроризму.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7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Противодействие вовлече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нию несовершеннолетних в сообщества экстремистской направленности.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7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Правила поведения в раз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личных ситуациях, связанных с антитеррористической безо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пасностью</w:t>
            </w:r>
          </w:p>
        </w:tc>
      </w:tr>
      <w:tr w:rsidR="009A2F80" w:rsidTr="009A2F80">
        <w:tc>
          <w:tcPr>
            <w:tcW w:w="10228" w:type="dxa"/>
            <w:gridSpan w:val="2"/>
          </w:tcPr>
          <w:p w:rsidR="009A2F80" w:rsidRPr="004B2294" w:rsidRDefault="009A2F80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«Безопасность в социуме»</w:t>
            </w:r>
          </w:p>
        </w:tc>
      </w:tr>
      <w:tr w:rsidR="009A2F80" w:rsidTr="009A2F80">
        <w:tc>
          <w:tcPr>
            <w:tcW w:w="3078" w:type="dxa"/>
          </w:tcPr>
          <w:p w:rsidR="009A2F80" w:rsidRPr="004B2294" w:rsidRDefault="009A2F80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7. Опасности вовлечения в экстремистские субкультуры (2 ч)</w:t>
            </w:r>
          </w:p>
        </w:tc>
        <w:tc>
          <w:tcPr>
            <w:tcW w:w="7150" w:type="dxa"/>
          </w:tcPr>
          <w:p w:rsidR="009A2F80" w:rsidRPr="004B2294" w:rsidRDefault="004A1FFC" w:rsidP="004A1FFC">
            <w:pPr>
              <w:widowControl w:val="0"/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24.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«Колумбайн» и «скулшутинг» — опасные враги обще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ства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8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Противодействие вовлече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нию в криминальные сообще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ства</w:t>
            </w:r>
          </w:p>
        </w:tc>
      </w:tr>
      <w:tr w:rsidR="009A2F80" w:rsidTr="009A2F80">
        <w:tc>
          <w:tcPr>
            <w:tcW w:w="10228" w:type="dxa"/>
            <w:gridSpan w:val="2"/>
          </w:tcPr>
          <w:p w:rsidR="009A2F80" w:rsidRPr="004B2294" w:rsidRDefault="009A2F80" w:rsidP="009A2F80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«Культура безопасности жизнедеятельности» (3 ч)</w:t>
            </w:r>
          </w:p>
        </w:tc>
      </w:tr>
      <w:tr w:rsidR="009A2F80" w:rsidTr="009A2F80">
        <w:tc>
          <w:tcPr>
            <w:tcW w:w="3078" w:type="dxa"/>
          </w:tcPr>
          <w:p w:rsidR="009A2F80" w:rsidRPr="004B2294" w:rsidRDefault="009A2F80" w:rsidP="009A2F80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8. Защита населения и территорий от чрезвычайных ситуаций (3 ч)</w:t>
            </w:r>
          </w:p>
        </w:tc>
        <w:tc>
          <w:tcPr>
            <w:tcW w:w="7150" w:type="dxa"/>
          </w:tcPr>
          <w:p w:rsidR="009A2F80" w:rsidRPr="004B2294" w:rsidRDefault="004A1FFC" w:rsidP="004A1FFC">
            <w:pPr>
              <w:widowControl w:val="0"/>
              <w:tabs>
                <w:tab w:val="left" w:pos="28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26.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Гражданская оборона.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9"/>
              </w:numPr>
              <w:tabs>
                <w:tab w:val="left" w:pos="269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Деятельность МЧС России.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49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Основные функции РСЧС</w:t>
            </w:r>
          </w:p>
        </w:tc>
      </w:tr>
      <w:tr w:rsidR="009A2F80" w:rsidTr="009A2F80">
        <w:tc>
          <w:tcPr>
            <w:tcW w:w="10228" w:type="dxa"/>
            <w:gridSpan w:val="2"/>
          </w:tcPr>
          <w:p w:rsidR="009A2F80" w:rsidRPr="004B2294" w:rsidRDefault="009A2F80" w:rsidP="004A1FFC">
            <w:pP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Модуль «Основы медицинских знаний» (</w:t>
            </w:r>
            <w:r w:rsidR="004A1FFC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5</w:t>
            </w:r>
            <w:r w:rsidRPr="004B2294"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 xml:space="preserve"> ч)</w:t>
            </w:r>
          </w:p>
        </w:tc>
      </w:tr>
      <w:tr w:rsidR="009A2F80" w:rsidTr="009A2F80">
        <w:tc>
          <w:tcPr>
            <w:tcW w:w="3078" w:type="dxa"/>
          </w:tcPr>
          <w:p w:rsidR="004B2294" w:rsidRDefault="009A2F80" w:rsidP="009A2F80">
            <w:pPr>
              <w:widowControl w:val="0"/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9.Оказание первой помощи</w:t>
            </w:r>
            <w:r w:rsid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9A2F80" w:rsidRPr="004B2294" w:rsidRDefault="009A2F80" w:rsidP="004A1FFC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(</w:t>
            </w:r>
            <w:r w:rsidR="004A1FFC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>5</w:t>
            </w:r>
            <w:r w:rsidRPr="004B2294"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  <w:t xml:space="preserve"> ч)</w:t>
            </w:r>
          </w:p>
        </w:tc>
        <w:tc>
          <w:tcPr>
            <w:tcW w:w="7150" w:type="dxa"/>
          </w:tcPr>
          <w:p w:rsidR="004A1FFC" w:rsidRPr="004A1FFC" w:rsidRDefault="004A1FFC" w:rsidP="004A1FFC">
            <w:pPr>
              <w:widowControl w:val="0"/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29.</w:t>
            </w:r>
            <w:r w:rsidR="009A2F80"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Общие правила оказания первой помощи.Первая помощь при массо</w:t>
            </w:r>
            <w:r w:rsidR="009A2F80"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вых поражениях людей.</w:t>
            </w:r>
          </w:p>
          <w:p w:rsidR="009A2F80" w:rsidRPr="004A1FFC" w:rsidRDefault="004A1FFC" w:rsidP="004A1FFC">
            <w:pPr>
              <w:widowControl w:val="0"/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30.</w:t>
            </w:r>
            <w:r w:rsidR="009A2F80"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Первая помощь при отрав</w:t>
            </w:r>
            <w:r w:rsidR="009A2F80" w:rsidRPr="004A1F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лениях.</w:t>
            </w:r>
          </w:p>
          <w:p w:rsidR="009A2F80" w:rsidRPr="004B2294" w:rsidRDefault="004A1FFC" w:rsidP="004A1FFC">
            <w:pPr>
              <w:widowControl w:val="0"/>
              <w:tabs>
                <w:tab w:val="left" w:pos="30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31.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Первая помощь при попа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дании инородного тела в верх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дыхательные пути.</w:t>
            </w:r>
          </w:p>
          <w:p w:rsidR="009A2F80" w:rsidRPr="004B2294" w:rsidRDefault="009A2F80" w:rsidP="009A2F80">
            <w:pPr>
              <w:widowControl w:val="0"/>
              <w:numPr>
                <w:ilvl w:val="0"/>
                <w:numId w:val="51"/>
              </w:numPr>
              <w:tabs>
                <w:tab w:val="left" w:pos="302"/>
              </w:tabs>
              <w:rPr>
                <w:rFonts w:ascii="Times New Roman" w:eastAsia="Times New Roman" w:hAnsi="Times New Roman" w:cs="Times New Roman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Первая помощь при отсут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ствии сознания и остановке дыхания.</w:t>
            </w:r>
          </w:p>
          <w:p w:rsidR="009A2F80" w:rsidRPr="004B2294" w:rsidRDefault="004B2294" w:rsidP="004A1FFC">
            <w:pPr>
              <w:widowControl w:val="0"/>
              <w:tabs>
                <w:tab w:val="left" w:pos="288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4B22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3</w:t>
            </w:r>
            <w:r w:rsidR="004A1FF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3</w:t>
            </w:r>
            <w:r w:rsidRPr="004B22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.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Первая помощь при ожо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softHyphen/>
              <w:t>гах, тепловом ударе и отморо</w:t>
            </w:r>
            <w:r w:rsidR="009A2F80" w:rsidRPr="004B22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softHyphen/>
              <w:t>жении</w:t>
            </w:r>
          </w:p>
        </w:tc>
      </w:tr>
      <w:tr w:rsidR="004A1FFC" w:rsidTr="009A2F80">
        <w:tc>
          <w:tcPr>
            <w:tcW w:w="3078" w:type="dxa"/>
          </w:tcPr>
          <w:p w:rsidR="004A1FFC" w:rsidRPr="004B2294" w:rsidRDefault="004A1FFC" w:rsidP="009A2F80">
            <w:pPr>
              <w:widowControl w:val="0"/>
              <w:rPr>
                <w:rFonts w:ascii="Times New Roman" w:eastAsia="Franklin Gothic Heavy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50" w:type="dxa"/>
          </w:tcPr>
          <w:p w:rsidR="004A1FFC" w:rsidRDefault="004A1FFC" w:rsidP="004A1FFC">
            <w:pPr>
              <w:widowControl w:val="0"/>
              <w:tabs>
                <w:tab w:val="left" w:pos="293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34. Промежуточная аттестация. Тестирование</w:t>
            </w:r>
          </w:p>
        </w:tc>
      </w:tr>
    </w:tbl>
    <w:p w:rsidR="0086003A" w:rsidRPr="003D7700" w:rsidRDefault="0086003A" w:rsidP="0086003A">
      <w:pPr>
        <w:rPr>
          <w:rFonts w:ascii="Times New Roman" w:eastAsia="Microsoft Sans Serif" w:hAnsi="Times New Roman" w:cs="Times New Roman"/>
          <w:sz w:val="20"/>
          <w:szCs w:val="20"/>
          <w:lang w:bidi="ru-RU"/>
        </w:rPr>
      </w:pPr>
    </w:p>
    <w:p w:rsidR="0086003A" w:rsidRDefault="0086003A" w:rsidP="0086003A">
      <w:pPr>
        <w:rPr>
          <w:rFonts w:ascii="Microsoft Sans Serif" w:eastAsia="Microsoft Sans Serif" w:hAnsi="Microsoft Sans Serif" w:cs="Microsoft Sans Serif"/>
          <w:sz w:val="2"/>
          <w:szCs w:val="2"/>
          <w:lang w:bidi="ru-RU"/>
        </w:rPr>
      </w:pPr>
    </w:p>
    <w:p w:rsidR="0086003A" w:rsidRDefault="0086003A" w:rsidP="0086003A">
      <w:pPr>
        <w:rPr>
          <w:rFonts w:ascii="Microsoft Sans Serif" w:eastAsia="Microsoft Sans Serif" w:hAnsi="Microsoft Sans Serif" w:cs="Microsoft Sans Serif"/>
          <w:sz w:val="2"/>
          <w:szCs w:val="2"/>
          <w:lang w:bidi="ru-RU"/>
        </w:rPr>
      </w:pPr>
    </w:p>
    <w:p w:rsidR="0086003A" w:rsidRPr="0086003A" w:rsidRDefault="0086003A" w:rsidP="0086003A">
      <w:pPr>
        <w:rPr>
          <w:rFonts w:ascii="Microsoft Sans Serif" w:eastAsia="Microsoft Sans Serif" w:hAnsi="Microsoft Sans Serif" w:cs="Microsoft Sans Serif"/>
          <w:sz w:val="2"/>
          <w:szCs w:val="2"/>
          <w:lang w:bidi="ru-RU"/>
        </w:rPr>
      </w:pPr>
    </w:p>
    <w:sectPr w:rsidR="0086003A" w:rsidRPr="0086003A" w:rsidSect="00207E55">
      <w:pgSz w:w="11906" w:h="16838"/>
      <w:pgMar w:top="1134" w:right="56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63" w:rsidRDefault="001C4763" w:rsidP="00207E55">
      <w:pPr>
        <w:spacing w:after="0" w:line="240" w:lineRule="auto"/>
      </w:pPr>
      <w:r>
        <w:separator/>
      </w:r>
    </w:p>
  </w:endnote>
  <w:endnote w:type="continuationSeparator" w:id="0">
    <w:p w:rsidR="001C4763" w:rsidRDefault="001C4763" w:rsidP="0020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63" w:rsidRDefault="001C4763" w:rsidP="00207E55">
      <w:pPr>
        <w:spacing w:after="0" w:line="240" w:lineRule="auto"/>
      </w:pPr>
      <w:r>
        <w:separator/>
      </w:r>
    </w:p>
  </w:footnote>
  <w:footnote w:type="continuationSeparator" w:id="0">
    <w:p w:rsidR="001C4763" w:rsidRDefault="001C4763" w:rsidP="0020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22F"/>
    <w:multiLevelType w:val="multilevel"/>
    <w:tmpl w:val="9AC60FF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EE3547"/>
    <w:multiLevelType w:val="multilevel"/>
    <w:tmpl w:val="31F4D128"/>
    <w:lvl w:ilvl="0">
      <w:start w:val="7"/>
      <w:numFmt w:val="decimal"/>
      <w:lvlText w:val="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BF7BC2"/>
    <w:multiLevelType w:val="multilevel"/>
    <w:tmpl w:val="9D04356E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9AD6931"/>
    <w:multiLevelType w:val="multilevel"/>
    <w:tmpl w:val="B9463F8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A034D3D"/>
    <w:multiLevelType w:val="multilevel"/>
    <w:tmpl w:val="A664E6D0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6668E5"/>
    <w:multiLevelType w:val="multilevel"/>
    <w:tmpl w:val="ACD6FF4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2B24B1"/>
    <w:multiLevelType w:val="hybridMultilevel"/>
    <w:tmpl w:val="C5D643C2"/>
    <w:lvl w:ilvl="0" w:tplc="CE261368">
      <w:start w:val="8"/>
      <w:numFmt w:val="decimal"/>
      <w:lvlText w:val="%1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7">
    <w:nsid w:val="12F90C5A"/>
    <w:multiLevelType w:val="multilevel"/>
    <w:tmpl w:val="95F0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3623FCC"/>
    <w:multiLevelType w:val="multilevel"/>
    <w:tmpl w:val="7A3A7D2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38A46D9"/>
    <w:multiLevelType w:val="multilevel"/>
    <w:tmpl w:val="6E08883C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80D6ACF"/>
    <w:multiLevelType w:val="multilevel"/>
    <w:tmpl w:val="95F0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9C72027"/>
    <w:multiLevelType w:val="multilevel"/>
    <w:tmpl w:val="6D84DF7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B7D31DD"/>
    <w:multiLevelType w:val="multilevel"/>
    <w:tmpl w:val="6956775A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0342CB8"/>
    <w:multiLevelType w:val="multilevel"/>
    <w:tmpl w:val="A478198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10744A3"/>
    <w:multiLevelType w:val="multilevel"/>
    <w:tmpl w:val="B3623F1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20F5D75"/>
    <w:multiLevelType w:val="multilevel"/>
    <w:tmpl w:val="1178AE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354133B"/>
    <w:multiLevelType w:val="multilevel"/>
    <w:tmpl w:val="D83AE1E0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3F77C09"/>
    <w:multiLevelType w:val="multilevel"/>
    <w:tmpl w:val="83BAE594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4DA08AC"/>
    <w:multiLevelType w:val="multilevel"/>
    <w:tmpl w:val="9FB2F26E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A361D78"/>
    <w:multiLevelType w:val="multilevel"/>
    <w:tmpl w:val="8CFC1664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B580A60"/>
    <w:multiLevelType w:val="multilevel"/>
    <w:tmpl w:val="8582394C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0333FC2"/>
    <w:multiLevelType w:val="multilevel"/>
    <w:tmpl w:val="4A1A2CDE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30B5757"/>
    <w:multiLevelType w:val="multilevel"/>
    <w:tmpl w:val="DF7E7E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54A0EFF"/>
    <w:multiLevelType w:val="multilevel"/>
    <w:tmpl w:val="DA464A96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A965E08"/>
    <w:multiLevelType w:val="multilevel"/>
    <w:tmpl w:val="4C862EF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AEC3F05"/>
    <w:multiLevelType w:val="multilevel"/>
    <w:tmpl w:val="E452E3C8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05D7B26"/>
    <w:multiLevelType w:val="multilevel"/>
    <w:tmpl w:val="73C4C2E0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60B6047"/>
    <w:multiLevelType w:val="multilevel"/>
    <w:tmpl w:val="A02415A2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62E043B"/>
    <w:multiLevelType w:val="multilevel"/>
    <w:tmpl w:val="0B40E258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659164B"/>
    <w:multiLevelType w:val="multilevel"/>
    <w:tmpl w:val="CDF2567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7BF3032"/>
    <w:multiLevelType w:val="multilevel"/>
    <w:tmpl w:val="3C503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8720D00"/>
    <w:multiLevelType w:val="multilevel"/>
    <w:tmpl w:val="C444FFE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A207D3A"/>
    <w:multiLevelType w:val="multilevel"/>
    <w:tmpl w:val="D8D05160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AA13E21"/>
    <w:multiLevelType w:val="multilevel"/>
    <w:tmpl w:val="8ADC7F56"/>
    <w:lvl w:ilvl="0">
      <w:start w:val="5"/>
      <w:numFmt w:val="decimal"/>
      <w:lvlText w:val="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AD931BF"/>
    <w:multiLevelType w:val="multilevel"/>
    <w:tmpl w:val="E452E3C8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DB73C09"/>
    <w:multiLevelType w:val="hybridMultilevel"/>
    <w:tmpl w:val="436610A0"/>
    <w:lvl w:ilvl="0" w:tplc="0B82F438">
      <w:start w:val="1"/>
      <w:numFmt w:val="decimal"/>
      <w:lvlText w:val="%1)"/>
      <w:lvlJc w:val="left"/>
      <w:pPr>
        <w:ind w:left="113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>
    <w:nsid w:val="4FA12272"/>
    <w:multiLevelType w:val="hybridMultilevel"/>
    <w:tmpl w:val="30EC5076"/>
    <w:lvl w:ilvl="0" w:tplc="2ACE7D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02A71"/>
    <w:multiLevelType w:val="multilevel"/>
    <w:tmpl w:val="8ADC7F56"/>
    <w:lvl w:ilvl="0">
      <w:start w:val="5"/>
      <w:numFmt w:val="decimal"/>
      <w:lvlText w:val="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537F6E57"/>
    <w:multiLevelType w:val="multilevel"/>
    <w:tmpl w:val="AC6C5B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51436C1"/>
    <w:multiLevelType w:val="multilevel"/>
    <w:tmpl w:val="B37625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9D34D94"/>
    <w:multiLevelType w:val="multilevel"/>
    <w:tmpl w:val="D24C67DC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C626C83"/>
    <w:multiLevelType w:val="multilevel"/>
    <w:tmpl w:val="43EC061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E483E29"/>
    <w:multiLevelType w:val="multilevel"/>
    <w:tmpl w:val="C32AB736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EF94F6D"/>
    <w:multiLevelType w:val="multilevel"/>
    <w:tmpl w:val="7BFC02DA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1AE2C36"/>
    <w:multiLevelType w:val="multilevel"/>
    <w:tmpl w:val="9B78E2C2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64304328"/>
    <w:multiLevelType w:val="multilevel"/>
    <w:tmpl w:val="31D078B4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6484703C"/>
    <w:multiLevelType w:val="multilevel"/>
    <w:tmpl w:val="D98691A8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658732F7"/>
    <w:multiLevelType w:val="multilevel"/>
    <w:tmpl w:val="EE085BF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680F58AF"/>
    <w:multiLevelType w:val="multilevel"/>
    <w:tmpl w:val="FF5CF1E6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8211292"/>
    <w:multiLevelType w:val="multilevel"/>
    <w:tmpl w:val="28E07CA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91D5143"/>
    <w:multiLevelType w:val="multilevel"/>
    <w:tmpl w:val="9B8254C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69D84AC1"/>
    <w:multiLevelType w:val="hybridMultilevel"/>
    <w:tmpl w:val="8D98940E"/>
    <w:lvl w:ilvl="0" w:tplc="6A5CE9F2">
      <w:start w:val="9"/>
      <w:numFmt w:val="decimal"/>
      <w:lvlText w:val="%1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2">
    <w:nsid w:val="6A8C5BEE"/>
    <w:multiLevelType w:val="multilevel"/>
    <w:tmpl w:val="EFA2D794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B3402E5"/>
    <w:multiLevelType w:val="multilevel"/>
    <w:tmpl w:val="89B8E9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732D5A4E"/>
    <w:multiLevelType w:val="multilevel"/>
    <w:tmpl w:val="59C8E91E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5A91936"/>
    <w:multiLevelType w:val="multilevel"/>
    <w:tmpl w:val="DB90B410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6487186"/>
    <w:multiLevelType w:val="multilevel"/>
    <w:tmpl w:val="F440F5A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79B20329"/>
    <w:multiLevelType w:val="multilevel"/>
    <w:tmpl w:val="E78C9FA4"/>
    <w:lvl w:ilvl="0">
      <w:start w:val="3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EC17D50"/>
    <w:multiLevelType w:val="multilevel"/>
    <w:tmpl w:val="3C503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7EFE1E99"/>
    <w:multiLevelType w:val="multilevel"/>
    <w:tmpl w:val="00F0558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7FFD673E"/>
    <w:multiLevelType w:val="multilevel"/>
    <w:tmpl w:val="DF7E7E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5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4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5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9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2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</w:num>
  <w:num w:numId="46">
    <w:abstractNumId w:val="4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8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7"/>
  </w:num>
  <w:num w:numId="51">
    <w:abstractNumId w:val="57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"/>
  </w:num>
  <w:num w:numId="53">
    <w:abstractNumId w:val="58"/>
  </w:num>
  <w:num w:numId="54">
    <w:abstractNumId w:val="37"/>
  </w:num>
  <w:num w:numId="55">
    <w:abstractNumId w:val="51"/>
  </w:num>
  <w:num w:numId="56">
    <w:abstractNumId w:val="6"/>
  </w:num>
  <w:num w:numId="57">
    <w:abstractNumId w:val="60"/>
  </w:num>
  <w:num w:numId="58">
    <w:abstractNumId w:val="7"/>
  </w:num>
  <w:num w:numId="59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34"/>
  </w:num>
  <w:num w:numId="62">
    <w:abstractNumId w:val="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0DD"/>
    <w:rsid w:val="00005DAE"/>
    <w:rsid w:val="00085B7F"/>
    <w:rsid w:val="000E3755"/>
    <w:rsid w:val="000F480F"/>
    <w:rsid w:val="001631ED"/>
    <w:rsid w:val="0018337A"/>
    <w:rsid w:val="001C20DD"/>
    <w:rsid w:val="001C4763"/>
    <w:rsid w:val="00207E55"/>
    <w:rsid w:val="00264357"/>
    <w:rsid w:val="002707AB"/>
    <w:rsid w:val="002F7690"/>
    <w:rsid w:val="00375912"/>
    <w:rsid w:val="00376FDB"/>
    <w:rsid w:val="003C3EBC"/>
    <w:rsid w:val="003D7700"/>
    <w:rsid w:val="00452CFA"/>
    <w:rsid w:val="00470494"/>
    <w:rsid w:val="004710B3"/>
    <w:rsid w:val="00494E35"/>
    <w:rsid w:val="004A1FFC"/>
    <w:rsid w:val="004A6A8E"/>
    <w:rsid w:val="004B2294"/>
    <w:rsid w:val="00500F69"/>
    <w:rsid w:val="005B460E"/>
    <w:rsid w:val="005E03BA"/>
    <w:rsid w:val="00640E92"/>
    <w:rsid w:val="006C37DA"/>
    <w:rsid w:val="0076183E"/>
    <w:rsid w:val="00764AC1"/>
    <w:rsid w:val="007675EE"/>
    <w:rsid w:val="007725A7"/>
    <w:rsid w:val="0086003A"/>
    <w:rsid w:val="008F30E3"/>
    <w:rsid w:val="00933C2E"/>
    <w:rsid w:val="009A2F80"/>
    <w:rsid w:val="00A1073F"/>
    <w:rsid w:val="00AB00F5"/>
    <w:rsid w:val="00B677BC"/>
    <w:rsid w:val="00B766FE"/>
    <w:rsid w:val="00B9547A"/>
    <w:rsid w:val="00C66247"/>
    <w:rsid w:val="00C817C6"/>
    <w:rsid w:val="00D01B1D"/>
    <w:rsid w:val="00D64834"/>
    <w:rsid w:val="00D80294"/>
    <w:rsid w:val="00D837E4"/>
    <w:rsid w:val="00DB44ED"/>
    <w:rsid w:val="00DD2CF9"/>
    <w:rsid w:val="00E12AA5"/>
    <w:rsid w:val="00E46EE2"/>
    <w:rsid w:val="00E9730B"/>
    <w:rsid w:val="00EA4EAD"/>
    <w:rsid w:val="00EC5908"/>
    <w:rsid w:val="00F2548B"/>
    <w:rsid w:val="00F76592"/>
    <w:rsid w:val="00FA0EF3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92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765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52CF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7E55"/>
  </w:style>
  <w:style w:type="paragraph" w:styleId="a8">
    <w:name w:val="footer"/>
    <w:basedOn w:val="a"/>
    <w:link w:val="a9"/>
    <w:uiPriority w:val="99"/>
    <w:semiHidden/>
    <w:unhideWhenUsed/>
    <w:rsid w:val="002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7E55"/>
  </w:style>
  <w:style w:type="table" w:styleId="aa">
    <w:name w:val="Table Grid"/>
    <w:basedOn w:val="a1"/>
    <w:uiPriority w:val="59"/>
    <w:rsid w:val="0008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18</Pages>
  <Words>7401</Words>
  <Characters>42189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2021-08-18T14:33:00Z</dcterms:created>
  <dcterms:modified xsi:type="dcterms:W3CDTF">2021-12-22T09:50:00Z</dcterms:modified>
</cp:coreProperties>
</file>